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E75" w:rsidRDefault="00106752" w:rsidP="008A1E7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752">
        <w:rPr>
          <w:rFonts w:ascii="Times New Roman" w:hAnsi="Times New Roman" w:cs="Times New Roman"/>
          <w:b/>
          <w:sz w:val="24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DC" ShapeID="_x0000_i1025" DrawAspect="Content" ObjectID="_1763451092" r:id="rId6"/>
        </w:object>
      </w:r>
    </w:p>
    <w:p w:rsidR="008A1E75" w:rsidRDefault="008A1E75" w:rsidP="008A1E7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1E75" w:rsidRDefault="008A1E75" w:rsidP="008A1E7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752" w:rsidRDefault="00106752" w:rsidP="004B2B7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06752" w:rsidRDefault="00106752" w:rsidP="004B2B7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06752" w:rsidRDefault="00106752" w:rsidP="004B2B7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06752" w:rsidRDefault="00106752" w:rsidP="004B2B7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06752" w:rsidRDefault="00106752" w:rsidP="004B2B7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06752" w:rsidRDefault="00106752" w:rsidP="004B2B7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B2B75" w:rsidRDefault="004B2B75" w:rsidP="004B2B75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Годовой план МБДОУ №4</w:t>
      </w:r>
      <w:r w:rsidRPr="004B2B75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Светлячок</w:t>
      </w:r>
      <w:r w:rsidRPr="004B2B75">
        <w:rPr>
          <w:rFonts w:ascii="Times New Roman" w:hAnsi="Times New Roman" w:cs="Times New Roman"/>
          <w:sz w:val="24"/>
          <w:szCs w:val="24"/>
        </w:rPr>
        <w:t>» составлен в соответствии с</w:t>
      </w:r>
    </w:p>
    <w:p w:rsidR="004B2B75" w:rsidRDefault="004B2B75" w:rsidP="004B2B75">
      <w:pPr>
        <w:pStyle w:val="a3"/>
        <w:rPr>
          <w:rFonts w:ascii="Times New Roman" w:hAnsi="Times New Roman" w:cs="Times New Roman"/>
          <w:sz w:val="24"/>
          <w:szCs w:val="24"/>
        </w:rPr>
      </w:pPr>
      <w:r w:rsidRPr="004B2B75">
        <w:rPr>
          <w:rFonts w:ascii="Times New Roman" w:hAnsi="Times New Roman" w:cs="Times New Roman"/>
          <w:sz w:val="24"/>
          <w:szCs w:val="24"/>
        </w:rPr>
        <w:sym w:font="Symbol" w:char="F0B7"/>
      </w:r>
      <w:r w:rsidRPr="004B2B75">
        <w:rPr>
          <w:rFonts w:ascii="Times New Roman" w:hAnsi="Times New Roman" w:cs="Times New Roman"/>
          <w:sz w:val="24"/>
          <w:szCs w:val="24"/>
        </w:rPr>
        <w:t xml:space="preserve"> Федеральным законом «Об образовании в Российской Федерации» (от 29.12.2012 года № 273-ФЗ) </w:t>
      </w:r>
    </w:p>
    <w:p w:rsidR="004B2B75" w:rsidRDefault="004B2B75" w:rsidP="004B2B75">
      <w:pPr>
        <w:pStyle w:val="a3"/>
        <w:rPr>
          <w:rFonts w:ascii="Times New Roman" w:hAnsi="Times New Roman" w:cs="Times New Roman"/>
          <w:sz w:val="24"/>
          <w:szCs w:val="24"/>
        </w:rPr>
      </w:pPr>
      <w:r w:rsidRPr="004B2B75">
        <w:rPr>
          <w:rFonts w:ascii="Times New Roman" w:hAnsi="Times New Roman" w:cs="Times New Roman"/>
          <w:sz w:val="24"/>
          <w:szCs w:val="24"/>
        </w:rPr>
        <w:sym w:font="Symbol" w:char="F0B7"/>
      </w:r>
      <w:r w:rsidRPr="004B2B75">
        <w:rPr>
          <w:rFonts w:ascii="Times New Roman" w:hAnsi="Times New Roman" w:cs="Times New Roman"/>
          <w:sz w:val="24"/>
          <w:szCs w:val="24"/>
        </w:rPr>
        <w:t xml:space="preserve"> Федеральным государственным образовательным стандартом дошкольного образования (приказ Министерства образования и науки РФ от 17 октября 2013 г. №1155) </w:t>
      </w:r>
    </w:p>
    <w:p w:rsidR="004B2B75" w:rsidRDefault="004B2B75" w:rsidP="004B2B75">
      <w:pPr>
        <w:pStyle w:val="a3"/>
        <w:rPr>
          <w:rFonts w:ascii="Times New Roman" w:hAnsi="Times New Roman" w:cs="Times New Roman"/>
          <w:sz w:val="24"/>
          <w:szCs w:val="24"/>
        </w:rPr>
      </w:pPr>
      <w:r w:rsidRPr="004B2B75">
        <w:rPr>
          <w:rFonts w:ascii="Times New Roman" w:hAnsi="Times New Roman" w:cs="Times New Roman"/>
          <w:sz w:val="24"/>
          <w:szCs w:val="24"/>
        </w:rPr>
        <w:sym w:font="Symbol" w:char="F0B7"/>
      </w:r>
      <w:r w:rsidRPr="004B2B75">
        <w:rPr>
          <w:rFonts w:ascii="Times New Roman" w:hAnsi="Times New Roman" w:cs="Times New Roman"/>
          <w:sz w:val="24"/>
          <w:szCs w:val="24"/>
        </w:rPr>
        <w:t xml:space="preserve"> Санитарно-эпидемиологическими требованиями к устройству, содержанию и организации режима работы ДОУ (СанПиН 2.4.1. 3049-13).</w:t>
      </w:r>
    </w:p>
    <w:p w:rsidR="004B2B75" w:rsidRDefault="004B2B75" w:rsidP="004B2B75">
      <w:pPr>
        <w:pStyle w:val="a3"/>
        <w:rPr>
          <w:rFonts w:ascii="Times New Roman" w:hAnsi="Times New Roman" w:cs="Times New Roman"/>
          <w:sz w:val="24"/>
          <w:szCs w:val="24"/>
        </w:rPr>
      </w:pPr>
      <w:r w:rsidRPr="004B2B75">
        <w:rPr>
          <w:rFonts w:ascii="Times New Roman" w:hAnsi="Times New Roman" w:cs="Times New Roman"/>
          <w:sz w:val="24"/>
          <w:szCs w:val="24"/>
        </w:rPr>
        <w:sym w:font="Symbol" w:char="F0B7"/>
      </w:r>
      <w:r w:rsidRPr="004B2B75">
        <w:rPr>
          <w:rFonts w:ascii="Times New Roman" w:hAnsi="Times New Roman" w:cs="Times New Roman"/>
          <w:sz w:val="24"/>
          <w:szCs w:val="24"/>
        </w:rPr>
        <w:t xml:space="preserve"> Устав МБДОУ;</w:t>
      </w:r>
    </w:p>
    <w:p w:rsidR="004B2B75" w:rsidRDefault="004B2B75" w:rsidP="004B2B75">
      <w:pPr>
        <w:pStyle w:val="a3"/>
        <w:rPr>
          <w:rFonts w:ascii="Times New Roman" w:hAnsi="Times New Roman" w:cs="Times New Roman"/>
          <w:sz w:val="24"/>
          <w:szCs w:val="24"/>
        </w:rPr>
      </w:pPr>
      <w:r w:rsidRPr="004B2B75">
        <w:rPr>
          <w:rFonts w:ascii="Times New Roman" w:hAnsi="Times New Roman" w:cs="Times New Roman"/>
          <w:sz w:val="24"/>
          <w:szCs w:val="24"/>
        </w:rPr>
        <w:sym w:font="Symbol" w:char="F0B7"/>
      </w:r>
      <w:r w:rsidRPr="004B2B75">
        <w:rPr>
          <w:rFonts w:ascii="Times New Roman" w:hAnsi="Times New Roman" w:cs="Times New Roman"/>
          <w:sz w:val="24"/>
          <w:szCs w:val="24"/>
        </w:rPr>
        <w:t xml:space="preserve"> Программа развития МБДОУ; </w:t>
      </w:r>
    </w:p>
    <w:p w:rsidR="004B2B75" w:rsidRPr="004B2B75" w:rsidRDefault="004B2B75" w:rsidP="004B2B7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B2B75">
        <w:rPr>
          <w:rFonts w:ascii="Times New Roman" w:hAnsi="Times New Roman" w:cs="Times New Roman"/>
          <w:sz w:val="24"/>
          <w:szCs w:val="24"/>
        </w:rPr>
        <w:sym w:font="Symbol" w:char="F0B7"/>
      </w:r>
      <w:r w:rsidRPr="004B2B75">
        <w:rPr>
          <w:rFonts w:ascii="Times New Roman" w:hAnsi="Times New Roman" w:cs="Times New Roman"/>
          <w:sz w:val="24"/>
          <w:szCs w:val="24"/>
        </w:rPr>
        <w:t xml:space="preserve"> Основной общеобразовательной программой</w:t>
      </w:r>
    </w:p>
    <w:p w:rsidR="008A1E75" w:rsidRPr="0061340F" w:rsidRDefault="008A1E75" w:rsidP="004B2B7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1340F">
        <w:rPr>
          <w:rFonts w:ascii="Times New Roman" w:hAnsi="Times New Roman" w:cs="Times New Roman"/>
          <w:b/>
          <w:sz w:val="28"/>
          <w:szCs w:val="28"/>
        </w:rPr>
        <w:t>Основные годовые задачи</w:t>
      </w:r>
    </w:p>
    <w:p w:rsidR="008A1E75" w:rsidRPr="0061340F" w:rsidRDefault="008A1E75" w:rsidP="004B2B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40F">
        <w:rPr>
          <w:rFonts w:ascii="Times New Roman" w:hAnsi="Times New Roman" w:cs="Times New Roman"/>
          <w:b/>
          <w:sz w:val="28"/>
          <w:szCs w:val="28"/>
        </w:rPr>
        <w:t>на 2023-2024 учебный год:</w:t>
      </w:r>
    </w:p>
    <w:p w:rsidR="008A1E75" w:rsidRPr="0061340F" w:rsidRDefault="008A1E75" w:rsidP="008A1E75">
      <w:pPr>
        <w:jc w:val="both"/>
        <w:rPr>
          <w:rFonts w:ascii="Times New Roman" w:hAnsi="Times New Roman" w:cs="Times New Roman"/>
          <w:sz w:val="24"/>
          <w:szCs w:val="24"/>
        </w:rPr>
      </w:pPr>
      <w:r w:rsidRPr="0061340F">
        <w:rPr>
          <w:rFonts w:ascii="Times New Roman" w:hAnsi="Times New Roman" w:cs="Times New Roman"/>
          <w:sz w:val="24"/>
          <w:szCs w:val="24"/>
        </w:rPr>
        <w:t xml:space="preserve"> В целях дальнейшего обеспечения доступности дошкольного образования и повышения его качества определены следующие цель и задачи, которые являются приоритетными на 2023-2024 учебный год: </w:t>
      </w:r>
    </w:p>
    <w:p w:rsidR="008A1E75" w:rsidRPr="0061340F" w:rsidRDefault="008A1E75" w:rsidP="008A1E75">
      <w:pPr>
        <w:jc w:val="both"/>
        <w:rPr>
          <w:rFonts w:ascii="Times New Roman" w:hAnsi="Times New Roman" w:cs="Times New Roman"/>
          <w:sz w:val="24"/>
          <w:szCs w:val="24"/>
        </w:rPr>
      </w:pPr>
      <w:r w:rsidRPr="0061340F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61340F">
        <w:rPr>
          <w:rFonts w:ascii="Times New Roman" w:hAnsi="Times New Roman" w:cs="Times New Roman"/>
          <w:sz w:val="24"/>
          <w:szCs w:val="24"/>
        </w:rPr>
        <w:t xml:space="preserve"> Создание организационно-методических условий для реализации Федеральной образовательной программы дошкольного образования, посредством наработки планирующей и регламентирующей документации, лежащей в основе осуществления воспитательно-образовательного процесса в ДОУ. </w:t>
      </w:r>
    </w:p>
    <w:p w:rsidR="008A1E75" w:rsidRPr="0061340F" w:rsidRDefault="008A1E75" w:rsidP="008A1E75">
      <w:pPr>
        <w:jc w:val="both"/>
        <w:rPr>
          <w:rFonts w:ascii="Times New Roman" w:hAnsi="Times New Roman" w:cs="Times New Roman"/>
          <w:sz w:val="24"/>
          <w:szCs w:val="24"/>
        </w:rPr>
      </w:pPr>
      <w:r w:rsidRPr="0061340F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8A1E75" w:rsidRPr="0061340F" w:rsidRDefault="008A1E75" w:rsidP="008A1E75">
      <w:pPr>
        <w:jc w:val="both"/>
        <w:rPr>
          <w:rFonts w:ascii="Times New Roman" w:hAnsi="Times New Roman" w:cs="Times New Roman"/>
          <w:sz w:val="24"/>
          <w:szCs w:val="24"/>
        </w:rPr>
      </w:pPr>
      <w:r w:rsidRPr="0061340F">
        <w:rPr>
          <w:rFonts w:ascii="Times New Roman" w:hAnsi="Times New Roman" w:cs="Times New Roman"/>
          <w:sz w:val="24"/>
          <w:szCs w:val="24"/>
        </w:rPr>
        <w:t xml:space="preserve">1.Повышение профессиональной компетентности и совершенствование деятельности педагогов в вопросах внедрения Федеральной образовательной программы дошкольного образования. </w:t>
      </w:r>
    </w:p>
    <w:p w:rsidR="008A1E75" w:rsidRPr="0061340F" w:rsidRDefault="008A1E75" w:rsidP="008A1E75">
      <w:pPr>
        <w:jc w:val="both"/>
        <w:rPr>
          <w:rFonts w:ascii="Times New Roman" w:hAnsi="Times New Roman" w:cs="Times New Roman"/>
          <w:sz w:val="24"/>
          <w:szCs w:val="24"/>
        </w:rPr>
      </w:pPr>
      <w:r w:rsidRPr="0061340F">
        <w:rPr>
          <w:rFonts w:ascii="Times New Roman" w:hAnsi="Times New Roman" w:cs="Times New Roman"/>
          <w:sz w:val="24"/>
          <w:szCs w:val="24"/>
        </w:rPr>
        <w:t xml:space="preserve">2.Развитие и обогащение речи воспитанников посредствам разных видов деятельности. </w:t>
      </w:r>
    </w:p>
    <w:p w:rsidR="008A1E75" w:rsidRPr="0061340F" w:rsidRDefault="008A1E75" w:rsidP="008A1E75">
      <w:pPr>
        <w:jc w:val="both"/>
        <w:rPr>
          <w:rFonts w:ascii="Times New Roman" w:hAnsi="Times New Roman" w:cs="Times New Roman"/>
          <w:sz w:val="24"/>
          <w:szCs w:val="24"/>
        </w:rPr>
      </w:pPr>
      <w:r w:rsidRPr="0061340F">
        <w:rPr>
          <w:rFonts w:ascii="Times New Roman" w:hAnsi="Times New Roman" w:cs="Times New Roman"/>
          <w:sz w:val="24"/>
          <w:szCs w:val="24"/>
        </w:rPr>
        <w:t xml:space="preserve">3.Формирование у детей духовно- нравственных ценностей, сложившихся в процессе культурного развития России через все виды образовательной деятельности. </w:t>
      </w:r>
    </w:p>
    <w:p w:rsidR="0061340F" w:rsidRDefault="008A1E75" w:rsidP="0061340F">
      <w:pPr>
        <w:pStyle w:val="a8"/>
        <w:rPr>
          <w:rFonts w:ascii="Times New Roman" w:hAnsi="Times New Roman"/>
          <w:sz w:val="24"/>
          <w:szCs w:val="24"/>
        </w:rPr>
      </w:pPr>
      <w:r w:rsidRPr="0061340F">
        <w:rPr>
          <w:rFonts w:ascii="Times New Roman" w:hAnsi="Times New Roman"/>
          <w:sz w:val="24"/>
          <w:szCs w:val="24"/>
        </w:rPr>
        <w:t>4.Сохранение и укрепление здоровья детей, их физического развития через совместную деятельность с семьями воспитанников в контексте ФОП ДО</w:t>
      </w:r>
    </w:p>
    <w:p w:rsidR="00097FE4" w:rsidRDefault="00097FE4" w:rsidP="00097FE4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097FE4">
        <w:rPr>
          <w:rFonts w:ascii="Times New Roman" w:hAnsi="Times New Roman"/>
          <w:b/>
          <w:sz w:val="28"/>
          <w:szCs w:val="28"/>
        </w:rPr>
        <w:t>Расстановка педагогов по группам и методическое</w:t>
      </w:r>
    </w:p>
    <w:p w:rsidR="0061340F" w:rsidRDefault="00097FE4" w:rsidP="00FD2B7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обеспечение на 2023– 2024 у.г.</w:t>
      </w:r>
    </w:p>
    <w:p w:rsidR="007C1A83" w:rsidRDefault="007C1A83" w:rsidP="00FD2B7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06"/>
        <w:gridCol w:w="3113"/>
        <w:gridCol w:w="3126"/>
      </w:tblGrid>
      <w:tr w:rsidR="00097FE4" w:rsidTr="007C1A83">
        <w:tc>
          <w:tcPr>
            <w:tcW w:w="3106" w:type="dxa"/>
          </w:tcPr>
          <w:p w:rsidR="00097FE4" w:rsidRDefault="00097FE4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Возрастная группа</w:t>
            </w:r>
          </w:p>
        </w:tc>
        <w:tc>
          <w:tcPr>
            <w:tcW w:w="3113" w:type="dxa"/>
          </w:tcPr>
          <w:p w:rsidR="00097FE4" w:rsidRDefault="00097FE4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Ф.И.О. педагогов</w:t>
            </w:r>
          </w:p>
        </w:tc>
        <w:tc>
          <w:tcPr>
            <w:tcW w:w="3126" w:type="dxa"/>
          </w:tcPr>
          <w:p w:rsidR="00097FE4" w:rsidRDefault="00097FE4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Квалификационная категория</w:t>
            </w:r>
          </w:p>
        </w:tc>
      </w:tr>
      <w:tr w:rsidR="00500EF5" w:rsidTr="007C1A83">
        <w:trPr>
          <w:trHeight w:val="525"/>
        </w:trPr>
        <w:tc>
          <w:tcPr>
            <w:tcW w:w="3106" w:type="dxa"/>
            <w:vMerge w:val="restart"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группа раннего возраста</w:t>
            </w:r>
          </w:p>
        </w:tc>
        <w:tc>
          <w:tcPr>
            <w:tcW w:w="3113" w:type="dxa"/>
            <w:tcBorders>
              <w:bottom w:val="single" w:sz="4" w:space="0" w:color="auto"/>
            </w:tcBorders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Вахнина Татьяна Николаевна</w:t>
            </w:r>
          </w:p>
        </w:tc>
        <w:tc>
          <w:tcPr>
            <w:tcW w:w="3126" w:type="dxa"/>
            <w:tcBorders>
              <w:bottom w:val="single" w:sz="4" w:space="0" w:color="auto"/>
            </w:tcBorders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500EF5" w:rsidTr="007C1A83">
        <w:trPr>
          <w:trHeight w:val="570"/>
        </w:trPr>
        <w:tc>
          <w:tcPr>
            <w:tcW w:w="3106" w:type="dxa"/>
            <w:vMerge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auto"/>
            </w:tcBorders>
          </w:tcPr>
          <w:p w:rsidR="00500EF5" w:rsidRDefault="00500EF5" w:rsidP="00500EF5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 w:rsidR="0089690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Рамиля</w:t>
            </w:r>
            <w:proofErr w:type="spellEnd"/>
            <w:r w:rsidR="008969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Фаватовна</w:t>
            </w:r>
            <w:proofErr w:type="spellEnd"/>
          </w:p>
        </w:tc>
        <w:tc>
          <w:tcPr>
            <w:tcW w:w="3126" w:type="dxa"/>
            <w:tcBorders>
              <w:top w:val="single" w:sz="4" w:space="0" w:color="auto"/>
            </w:tcBorders>
          </w:tcPr>
          <w:p w:rsidR="00500EF5" w:rsidRDefault="00500EF5" w:rsidP="00500EF5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00EF5" w:rsidTr="007C1A83">
        <w:trPr>
          <w:trHeight w:val="165"/>
        </w:trPr>
        <w:tc>
          <w:tcPr>
            <w:tcW w:w="3106" w:type="dxa"/>
            <w:vMerge w:val="restart"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3113" w:type="dxa"/>
            <w:tcBorders>
              <w:bottom w:val="single" w:sz="4" w:space="0" w:color="auto"/>
            </w:tcBorders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Лилия Раисовна</w:t>
            </w:r>
          </w:p>
        </w:tc>
        <w:tc>
          <w:tcPr>
            <w:tcW w:w="3126" w:type="dxa"/>
            <w:tcBorders>
              <w:bottom w:val="single" w:sz="4" w:space="0" w:color="auto"/>
            </w:tcBorders>
          </w:tcPr>
          <w:p w:rsidR="00500EF5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500EF5" w:rsidTr="007C1A83">
        <w:trPr>
          <w:trHeight w:val="660"/>
        </w:trPr>
        <w:tc>
          <w:tcPr>
            <w:tcW w:w="3106" w:type="dxa"/>
            <w:vMerge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auto"/>
            </w:tcBorders>
          </w:tcPr>
          <w:p w:rsidR="00500EF5" w:rsidRDefault="00500EF5" w:rsidP="00500EF5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Евсютина Динара Ильгизаровна</w:t>
            </w:r>
          </w:p>
        </w:tc>
        <w:tc>
          <w:tcPr>
            <w:tcW w:w="3126" w:type="dxa"/>
            <w:tcBorders>
              <w:top w:val="single" w:sz="4" w:space="0" w:color="auto"/>
            </w:tcBorders>
          </w:tcPr>
          <w:p w:rsidR="00500EF5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097FE4" w:rsidTr="007C1A83">
        <w:trPr>
          <w:trHeight w:val="795"/>
        </w:trPr>
        <w:tc>
          <w:tcPr>
            <w:tcW w:w="3106" w:type="dxa"/>
            <w:tcBorders>
              <w:bottom w:val="single" w:sz="4" w:space="0" w:color="auto"/>
            </w:tcBorders>
          </w:tcPr>
          <w:p w:rsidR="00097FE4" w:rsidRDefault="00097FE4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Средняя группа</w:t>
            </w:r>
          </w:p>
        </w:tc>
        <w:tc>
          <w:tcPr>
            <w:tcW w:w="3113" w:type="dxa"/>
            <w:tcBorders>
              <w:bottom w:val="single" w:sz="4" w:space="0" w:color="auto"/>
            </w:tcBorders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Гараева Динара Расиховна</w:t>
            </w:r>
          </w:p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6" w:type="dxa"/>
            <w:tcBorders>
              <w:bottom w:val="single" w:sz="4" w:space="0" w:color="auto"/>
            </w:tcBorders>
          </w:tcPr>
          <w:p w:rsidR="00097FE4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7C1A83" w:rsidTr="007C1A83">
        <w:trPr>
          <w:trHeight w:val="855"/>
        </w:trPr>
        <w:tc>
          <w:tcPr>
            <w:tcW w:w="3106" w:type="dxa"/>
            <w:tcBorders>
              <w:top w:val="single" w:sz="4" w:space="0" w:color="auto"/>
            </w:tcBorders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auto"/>
            </w:tcBorders>
          </w:tcPr>
          <w:p w:rsidR="007C1A83" w:rsidRDefault="007C1A83" w:rsidP="007C1A83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Исхакова Айсылу Ванилевна</w:t>
            </w:r>
          </w:p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6" w:type="dxa"/>
            <w:tcBorders>
              <w:top w:val="single" w:sz="4" w:space="0" w:color="auto"/>
            </w:tcBorders>
          </w:tcPr>
          <w:p w:rsidR="007C1A83" w:rsidRP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097FE4" w:rsidTr="007C1A83">
        <w:trPr>
          <w:trHeight w:val="540"/>
        </w:trPr>
        <w:tc>
          <w:tcPr>
            <w:tcW w:w="3106" w:type="dxa"/>
            <w:tcBorders>
              <w:bottom w:val="single" w:sz="4" w:space="0" w:color="auto"/>
            </w:tcBorders>
          </w:tcPr>
          <w:p w:rsidR="00097FE4" w:rsidRDefault="00097FE4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</w:tc>
        <w:tc>
          <w:tcPr>
            <w:tcW w:w="3113" w:type="dxa"/>
            <w:tcBorders>
              <w:bottom w:val="single" w:sz="4" w:space="0" w:color="auto"/>
            </w:tcBorders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Лейсана Ирековна</w:t>
            </w:r>
          </w:p>
        </w:tc>
        <w:tc>
          <w:tcPr>
            <w:tcW w:w="3126" w:type="dxa"/>
            <w:tcBorders>
              <w:bottom w:val="single" w:sz="4" w:space="0" w:color="auto"/>
            </w:tcBorders>
          </w:tcPr>
          <w:p w:rsidR="00097FE4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7C1A83" w:rsidTr="007C1A83">
        <w:trPr>
          <w:trHeight w:val="555"/>
        </w:trPr>
        <w:tc>
          <w:tcPr>
            <w:tcW w:w="3106" w:type="dxa"/>
            <w:tcBorders>
              <w:top w:val="single" w:sz="4" w:space="0" w:color="auto"/>
            </w:tcBorders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auto"/>
            </w:tcBorders>
          </w:tcPr>
          <w:p w:rsidR="007C1A83" w:rsidRDefault="007C1A83" w:rsidP="007C1A83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Гуфраева Зульфия Фагимовна</w:t>
            </w:r>
          </w:p>
        </w:tc>
        <w:tc>
          <w:tcPr>
            <w:tcW w:w="3126" w:type="dxa"/>
            <w:tcBorders>
              <w:top w:val="single" w:sz="4" w:space="0" w:color="auto"/>
            </w:tcBorders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7C1A83" w:rsidTr="007C1A83">
        <w:trPr>
          <w:trHeight w:val="570"/>
        </w:trPr>
        <w:tc>
          <w:tcPr>
            <w:tcW w:w="3106" w:type="dxa"/>
            <w:vMerge w:val="restart"/>
          </w:tcPr>
          <w:p w:rsidR="007C1A83" w:rsidRDefault="007C1A83" w:rsidP="007C1A83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  <w:p w:rsidR="007C1A83" w:rsidRDefault="007C1A83" w:rsidP="007C1A83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школе группа</w:t>
            </w:r>
          </w:p>
        </w:tc>
        <w:tc>
          <w:tcPr>
            <w:tcW w:w="3113" w:type="dxa"/>
            <w:tcBorders>
              <w:bottom w:val="single" w:sz="4" w:space="0" w:color="auto"/>
            </w:tcBorders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Илалдинова Лиана Радиковна</w:t>
            </w:r>
          </w:p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6" w:type="dxa"/>
            <w:tcBorders>
              <w:bottom w:val="single" w:sz="4" w:space="0" w:color="auto"/>
            </w:tcBorders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7C1A83" w:rsidTr="007C1A83">
        <w:trPr>
          <w:trHeight w:val="525"/>
        </w:trPr>
        <w:tc>
          <w:tcPr>
            <w:tcW w:w="3106" w:type="dxa"/>
            <w:vMerge/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auto"/>
            </w:tcBorders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Хайруллина Римма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Альбиновна</w:t>
            </w:r>
            <w:proofErr w:type="spellEnd"/>
          </w:p>
        </w:tc>
        <w:tc>
          <w:tcPr>
            <w:tcW w:w="3126" w:type="dxa"/>
            <w:tcBorders>
              <w:top w:val="single" w:sz="4" w:space="0" w:color="auto"/>
            </w:tcBorders>
          </w:tcPr>
          <w:p w:rsid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097FE4" w:rsidTr="007C1A83">
        <w:tc>
          <w:tcPr>
            <w:tcW w:w="3106" w:type="dxa"/>
          </w:tcPr>
          <w:p w:rsidR="00097FE4" w:rsidRDefault="00097FE4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113" w:type="dxa"/>
          </w:tcPr>
          <w:p w:rsidR="00097FE4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Хакимова Фарида Мирзафаритовна</w:t>
            </w:r>
          </w:p>
        </w:tc>
        <w:tc>
          <w:tcPr>
            <w:tcW w:w="3126" w:type="dxa"/>
          </w:tcPr>
          <w:p w:rsidR="00097FE4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097FE4" w:rsidTr="007C1A83">
        <w:tc>
          <w:tcPr>
            <w:tcW w:w="3106" w:type="dxa"/>
          </w:tcPr>
          <w:p w:rsidR="00097FE4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физвоспитанию</w:t>
            </w:r>
          </w:p>
        </w:tc>
        <w:tc>
          <w:tcPr>
            <w:tcW w:w="3113" w:type="dxa"/>
          </w:tcPr>
          <w:p w:rsidR="00097FE4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Зиновьева Альбина Фаридовна</w:t>
            </w:r>
          </w:p>
        </w:tc>
        <w:tc>
          <w:tcPr>
            <w:tcW w:w="3126" w:type="dxa"/>
          </w:tcPr>
          <w:p w:rsidR="00097FE4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7C1A83">
              <w:rPr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7C1A83">
              <w:rPr>
                <w:rFonts w:ascii="Times New Roman" w:hAnsi="Times New Roman"/>
                <w:sz w:val="24"/>
                <w:szCs w:val="24"/>
              </w:rPr>
              <w:t xml:space="preserve"> квалификационная категория</w:t>
            </w:r>
          </w:p>
        </w:tc>
      </w:tr>
      <w:tr w:rsidR="00500EF5" w:rsidTr="007C1A83">
        <w:tc>
          <w:tcPr>
            <w:tcW w:w="3106" w:type="dxa"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3113" w:type="dxa"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Хакимова Гузалия Башировна</w:t>
            </w:r>
          </w:p>
        </w:tc>
        <w:tc>
          <w:tcPr>
            <w:tcW w:w="3126" w:type="dxa"/>
          </w:tcPr>
          <w:p w:rsidR="00500EF5" w:rsidRPr="007C1A83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C1A83">
              <w:rPr>
                <w:rFonts w:ascii="Times New Roman" w:hAnsi="Times New Roman"/>
                <w:sz w:val="24"/>
                <w:szCs w:val="24"/>
                <w:lang w:val="en-US"/>
              </w:rPr>
              <w:t>нет</w:t>
            </w:r>
            <w:proofErr w:type="spellEnd"/>
          </w:p>
        </w:tc>
      </w:tr>
      <w:tr w:rsidR="00500EF5" w:rsidTr="007C1A83">
        <w:tc>
          <w:tcPr>
            <w:tcW w:w="3106" w:type="dxa"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 обучению татарскому языку</w:t>
            </w:r>
          </w:p>
        </w:tc>
        <w:tc>
          <w:tcPr>
            <w:tcW w:w="3113" w:type="dxa"/>
          </w:tcPr>
          <w:p w:rsidR="00500EF5" w:rsidRDefault="00500EF5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Хасанова Ландыш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Рашатовна</w:t>
            </w:r>
            <w:proofErr w:type="spellEnd"/>
          </w:p>
        </w:tc>
        <w:tc>
          <w:tcPr>
            <w:tcW w:w="3126" w:type="dxa"/>
          </w:tcPr>
          <w:p w:rsidR="00500EF5" w:rsidRDefault="007C1A83" w:rsidP="00FD2B71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1A83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</w:tbl>
    <w:p w:rsidR="00097FE4" w:rsidRDefault="00097FE4" w:rsidP="00FD2B71">
      <w:pPr>
        <w:pStyle w:val="a8"/>
        <w:jc w:val="center"/>
        <w:rPr>
          <w:rFonts w:ascii="Times New Roman" w:hAnsi="Times New Roman"/>
          <w:sz w:val="24"/>
          <w:szCs w:val="24"/>
        </w:rPr>
      </w:pPr>
    </w:p>
    <w:p w:rsidR="00FD2B71" w:rsidRPr="0061340F" w:rsidRDefault="0061340F" w:rsidP="0061340F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61340F">
        <w:rPr>
          <w:rFonts w:ascii="Times New Roman" w:hAnsi="Times New Roman"/>
          <w:b/>
          <w:sz w:val="28"/>
          <w:szCs w:val="28"/>
        </w:rPr>
        <w:t>Осуществление процесса</w:t>
      </w:r>
      <w:r>
        <w:rPr>
          <w:rFonts w:ascii="Times New Roman" w:hAnsi="Times New Roman"/>
          <w:b/>
          <w:sz w:val="28"/>
          <w:szCs w:val="28"/>
        </w:rPr>
        <w:t xml:space="preserve"> н</w:t>
      </w:r>
      <w:r w:rsidRPr="0061340F">
        <w:rPr>
          <w:rFonts w:ascii="Times New Roman" w:hAnsi="Times New Roman"/>
          <w:b/>
          <w:sz w:val="28"/>
          <w:szCs w:val="28"/>
        </w:rPr>
        <w:t>епрерывного образования</w:t>
      </w:r>
    </w:p>
    <w:p w:rsidR="00FD2B71" w:rsidRPr="00C84B2F" w:rsidRDefault="00FD2B71" w:rsidP="00FD2B71">
      <w:pPr>
        <w:pStyle w:val="a8"/>
        <w:rPr>
          <w:rFonts w:ascii="Times New Roman" w:hAnsi="Times New Roman"/>
          <w:sz w:val="24"/>
          <w:szCs w:val="24"/>
        </w:rPr>
      </w:pPr>
    </w:p>
    <w:p w:rsidR="00FD2B71" w:rsidRPr="00C84B2F" w:rsidRDefault="00FD2B71" w:rsidP="0061340F">
      <w:pPr>
        <w:pStyle w:val="a8"/>
        <w:ind w:left="1875"/>
        <w:rPr>
          <w:rFonts w:ascii="Times New Roman" w:hAnsi="Times New Roman"/>
          <w:b/>
          <w:sz w:val="24"/>
          <w:szCs w:val="24"/>
        </w:rPr>
      </w:pPr>
      <w:r w:rsidRPr="00C84B2F">
        <w:rPr>
          <w:rFonts w:ascii="Times New Roman" w:hAnsi="Times New Roman"/>
          <w:b/>
          <w:sz w:val="24"/>
          <w:szCs w:val="24"/>
        </w:rPr>
        <w:t>Повышение квалификации</w:t>
      </w:r>
    </w:p>
    <w:p w:rsidR="00FD2B71" w:rsidRPr="00C84B2F" w:rsidRDefault="00FD2B71" w:rsidP="00FD2B71">
      <w:pPr>
        <w:pStyle w:val="a8"/>
        <w:rPr>
          <w:rFonts w:ascii="Times New Roman" w:hAnsi="Times New Roman"/>
          <w:sz w:val="24"/>
          <w:szCs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3161"/>
        <w:gridCol w:w="2019"/>
        <w:gridCol w:w="1076"/>
        <w:gridCol w:w="2745"/>
      </w:tblGrid>
      <w:tr w:rsidR="00FD2B71" w:rsidRPr="00C84B2F" w:rsidTr="00476477">
        <w:tc>
          <w:tcPr>
            <w:tcW w:w="633" w:type="dxa"/>
          </w:tcPr>
          <w:p w:rsidR="00FD2B71" w:rsidRPr="00C84B2F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  <w:p w:rsidR="00FD2B71" w:rsidRPr="00C84B2F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161" w:type="dxa"/>
          </w:tcPr>
          <w:p w:rsidR="00FD2B71" w:rsidRPr="00C84B2F" w:rsidRDefault="00FD2B71" w:rsidP="00476477">
            <w:pPr>
              <w:pStyle w:val="a8"/>
              <w:ind w:right="-1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019" w:type="dxa"/>
          </w:tcPr>
          <w:p w:rsidR="00FD2B71" w:rsidRPr="00C84B2F" w:rsidRDefault="00FD2B71" w:rsidP="00476477">
            <w:pPr>
              <w:pStyle w:val="a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076" w:type="dxa"/>
          </w:tcPr>
          <w:p w:rsidR="00FD2B71" w:rsidRPr="00C84B2F" w:rsidRDefault="00FD2B71" w:rsidP="00476477">
            <w:pPr>
              <w:pStyle w:val="a8"/>
              <w:ind w:right="-10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>Последние курсы</w:t>
            </w:r>
          </w:p>
        </w:tc>
        <w:tc>
          <w:tcPr>
            <w:tcW w:w="2745" w:type="dxa"/>
          </w:tcPr>
          <w:p w:rsidR="00FD2B71" w:rsidRPr="00C84B2F" w:rsidRDefault="00FD2B71" w:rsidP="00476477">
            <w:pPr>
              <w:pStyle w:val="a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Срок </w:t>
            </w:r>
          </w:p>
          <w:p w:rsidR="00FD2B71" w:rsidRPr="00C84B2F" w:rsidRDefault="00FD2B71" w:rsidP="00476477">
            <w:pPr>
              <w:pStyle w:val="a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прохождения </w:t>
            </w:r>
          </w:p>
          <w:p w:rsidR="00FD2B71" w:rsidRPr="00C84B2F" w:rsidRDefault="00FD2B71" w:rsidP="00476477">
            <w:pPr>
              <w:pStyle w:val="a8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84B2F">
              <w:rPr>
                <w:rFonts w:ascii="Times New Roman" w:eastAsia="Times New Roman" w:hAnsi="Times New Roman"/>
                <w:b/>
                <w:sz w:val="24"/>
                <w:szCs w:val="24"/>
              </w:rPr>
              <w:t>курсов</w:t>
            </w:r>
          </w:p>
        </w:tc>
      </w:tr>
      <w:tr w:rsidR="00FD2B71" w:rsidRPr="001A758E" w:rsidTr="00476477">
        <w:trPr>
          <w:trHeight w:val="481"/>
        </w:trPr>
        <w:tc>
          <w:tcPr>
            <w:tcW w:w="633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61" w:type="dxa"/>
          </w:tcPr>
          <w:p w:rsidR="00FD2B71" w:rsidRPr="005546A8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Л.И.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076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745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D2B71" w:rsidRPr="001A758E" w:rsidTr="00476477">
        <w:tc>
          <w:tcPr>
            <w:tcW w:w="633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61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Вахнина Т.Н.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1A758E">
              <w:t>Воспитатель</w:t>
            </w:r>
          </w:p>
        </w:tc>
        <w:tc>
          <w:tcPr>
            <w:tcW w:w="1076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745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D2B71" w:rsidRPr="001A758E" w:rsidTr="00476477">
        <w:tc>
          <w:tcPr>
            <w:tcW w:w="633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61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</w:pPr>
            <w:r>
              <w:t>Закирова Л.Р.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1A758E">
              <w:rPr>
                <w:color w:val="000000"/>
              </w:rPr>
              <w:t>Воспитатель</w:t>
            </w:r>
          </w:p>
        </w:tc>
        <w:tc>
          <w:tcPr>
            <w:tcW w:w="1076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745" w:type="dxa"/>
          </w:tcPr>
          <w:p w:rsidR="00FD2B71" w:rsidRPr="001A758E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FD2B71" w:rsidRPr="001A758E" w:rsidTr="00476477">
        <w:tc>
          <w:tcPr>
            <w:tcW w:w="633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61" w:type="dxa"/>
          </w:tcPr>
          <w:p w:rsidR="00FD2B71" w:rsidRDefault="00FD2B71" w:rsidP="00476477">
            <w:pPr>
              <w:pStyle w:val="a7"/>
              <w:spacing w:before="0" w:beforeAutospacing="0" w:after="0" w:afterAutospacing="0"/>
            </w:pPr>
            <w:r>
              <w:t>Зиновьева А.Ф.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Инструктор по физкультуре</w:t>
            </w:r>
          </w:p>
        </w:tc>
        <w:tc>
          <w:tcPr>
            <w:tcW w:w="1076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  <w:tc>
          <w:tcPr>
            <w:tcW w:w="2745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</w:tr>
      <w:tr w:rsidR="00FD2B71" w:rsidRPr="001A758E" w:rsidTr="00476477">
        <w:tc>
          <w:tcPr>
            <w:tcW w:w="633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61" w:type="dxa"/>
          </w:tcPr>
          <w:p w:rsidR="00FD2B71" w:rsidRDefault="00FD2B71" w:rsidP="00476477">
            <w:pPr>
              <w:pStyle w:val="a7"/>
              <w:spacing w:before="0" w:beforeAutospacing="0" w:after="0" w:afterAutospacing="0"/>
            </w:pPr>
            <w:r>
              <w:t>Исхакова А.В.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1A758E">
              <w:rPr>
                <w:color w:val="000000"/>
              </w:rPr>
              <w:t>Воспитатель</w:t>
            </w:r>
          </w:p>
        </w:tc>
        <w:tc>
          <w:tcPr>
            <w:tcW w:w="1076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</w:t>
            </w:r>
          </w:p>
        </w:tc>
        <w:tc>
          <w:tcPr>
            <w:tcW w:w="2745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</w:tr>
      <w:tr w:rsidR="00FD2B71" w:rsidRPr="001A758E" w:rsidTr="00476477">
        <w:tc>
          <w:tcPr>
            <w:tcW w:w="633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61" w:type="dxa"/>
          </w:tcPr>
          <w:p w:rsidR="00FD2B71" w:rsidRDefault="00FD2B71" w:rsidP="00476477">
            <w:pPr>
              <w:pStyle w:val="a7"/>
              <w:spacing w:before="0" w:beforeAutospacing="0" w:after="0" w:afterAutospacing="0"/>
            </w:pPr>
            <w:r>
              <w:t>Хазиева Р.Ф.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Заведующий</w:t>
            </w:r>
          </w:p>
        </w:tc>
        <w:tc>
          <w:tcPr>
            <w:tcW w:w="1076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45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</w:tr>
      <w:tr w:rsidR="00FD2B71" w:rsidRPr="001A758E" w:rsidTr="00476477">
        <w:tc>
          <w:tcPr>
            <w:tcW w:w="633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61" w:type="dxa"/>
          </w:tcPr>
          <w:p w:rsidR="00FD2B71" w:rsidRDefault="00FD2B71" w:rsidP="00476477">
            <w:pPr>
              <w:pStyle w:val="a7"/>
              <w:spacing w:before="0" w:beforeAutospacing="0" w:after="0" w:afterAutospacing="0"/>
            </w:pPr>
            <w:r>
              <w:t>Хайруллина Р.А.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1A758E">
              <w:rPr>
                <w:color w:val="000000"/>
              </w:rPr>
              <w:t>Воспитатель</w:t>
            </w:r>
          </w:p>
        </w:tc>
        <w:tc>
          <w:tcPr>
            <w:tcW w:w="1076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  <w:tc>
          <w:tcPr>
            <w:tcW w:w="2745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</w:tr>
      <w:tr w:rsidR="00FD2B71" w:rsidRPr="001A758E" w:rsidTr="00476477">
        <w:tc>
          <w:tcPr>
            <w:tcW w:w="633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61" w:type="dxa"/>
          </w:tcPr>
          <w:p w:rsidR="00FD2B71" w:rsidRDefault="00FD2B71" w:rsidP="00476477">
            <w:pPr>
              <w:pStyle w:val="a7"/>
              <w:spacing w:before="0" w:beforeAutospacing="0" w:after="0" w:afterAutospacing="0"/>
            </w:pPr>
            <w:r>
              <w:t>Хакимова Ф.М.</w:t>
            </w:r>
          </w:p>
        </w:tc>
        <w:tc>
          <w:tcPr>
            <w:tcW w:w="2019" w:type="dxa"/>
          </w:tcPr>
          <w:p w:rsidR="00FD2B71" w:rsidRPr="001A758E" w:rsidRDefault="00FD2B71" w:rsidP="00476477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</w:p>
        </w:tc>
        <w:tc>
          <w:tcPr>
            <w:tcW w:w="1076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</w:t>
            </w:r>
          </w:p>
        </w:tc>
        <w:tc>
          <w:tcPr>
            <w:tcW w:w="2745" w:type="dxa"/>
          </w:tcPr>
          <w:p w:rsidR="00FD2B71" w:rsidRDefault="00FD2B71" w:rsidP="004764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</w:tr>
    </w:tbl>
    <w:p w:rsidR="00FD2B71" w:rsidRPr="001A758E" w:rsidRDefault="00FD2B71" w:rsidP="00FD2B71">
      <w:pPr>
        <w:pStyle w:val="a8"/>
        <w:rPr>
          <w:rFonts w:ascii="Times New Roman" w:hAnsi="Times New Roman"/>
          <w:sz w:val="24"/>
          <w:szCs w:val="24"/>
        </w:rPr>
      </w:pPr>
    </w:p>
    <w:p w:rsidR="00FD2B71" w:rsidRPr="001A758E" w:rsidRDefault="00FD2B71" w:rsidP="00FD2B71">
      <w:pPr>
        <w:pStyle w:val="a8"/>
        <w:jc w:val="center"/>
        <w:rPr>
          <w:rFonts w:ascii="Times New Roman" w:hAnsi="Times New Roman"/>
          <w:b/>
          <w:sz w:val="24"/>
          <w:szCs w:val="24"/>
        </w:rPr>
      </w:pPr>
    </w:p>
    <w:p w:rsidR="00FD2B71" w:rsidRPr="0061340F" w:rsidRDefault="00FD2B71" w:rsidP="00FD2B7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61340F">
        <w:rPr>
          <w:rFonts w:ascii="Times New Roman" w:hAnsi="Times New Roman"/>
          <w:b/>
          <w:sz w:val="28"/>
          <w:szCs w:val="28"/>
        </w:rPr>
        <w:t>Аттестация педагогов</w:t>
      </w:r>
    </w:p>
    <w:p w:rsidR="00FD2B71" w:rsidRPr="0061340F" w:rsidRDefault="00FD2B71" w:rsidP="00FD2B71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61340F">
        <w:rPr>
          <w:rFonts w:ascii="Times New Roman" w:hAnsi="Times New Roman"/>
          <w:b/>
          <w:sz w:val="28"/>
          <w:szCs w:val="28"/>
        </w:rPr>
        <w:t>2023-2024 учебный год</w:t>
      </w:r>
    </w:p>
    <w:p w:rsidR="00FD2B71" w:rsidRPr="001A758E" w:rsidRDefault="00FD2B71" w:rsidP="00FD2B71">
      <w:pPr>
        <w:pStyle w:val="a8"/>
        <w:rPr>
          <w:rFonts w:ascii="Times New Roman" w:hAnsi="Times New Roman"/>
          <w:b/>
          <w:sz w:val="24"/>
          <w:szCs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1962"/>
        <w:gridCol w:w="1872"/>
        <w:gridCol w:w="1417"/>
        <w:gridCol w:w="1559"/>
        <w:gridCol w:w="2268"/>
      </w:tblGrid>
      <w:tr w:rsidR="00FD2B71" w:rsidRPr="001A758E" w:rsidTr="00476477">
        <w:tc>
          <w:tcPr>
            <w:tcW w:w="556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№</w:t>
            </w:r>
          </w:p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962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872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1417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Образование </w:t>
            </w:r>
          </w:p>
        </w:tc>
        <w:tc>
          <w:tcPr>
            <w:tcW w:w="1559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Какую </w:t>
            </w:r>
          </w:p>
          <w:p w:rsidR="00FD2B71" w:rsidRPr="001A758E" w:rsidRDefault="00FD2B71" w:rsidP="00476477">
            <w:pPr>
              <w:pStyle w:val="a8"/>
              <w:ind w:right="-25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t>категорию имеют</w:t>
            </w:r>
          </w:p>
        </w:tc>
        <w:tc>
          <w:tcPr>
            <w:tcW w:w="2268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b/>
                <w:sz w:val="24"/>
                <w:szCs w:val="24"/>
              </w:rPr>
              <w:t>На  какую категорию заявили</w:t>
            </w:r>
          </w:p>
        </w:tc>
      </w:tr>
      <w:tr w:rsidR="00FD2B71" w:rsidRPr="001A758E" w:rsidTr="00476477">
        <w:tc>
          <w:tcPr>
            <w:tcW w:w="556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2" w:type="dxa"/>
          </w:tcPr>
          <w:p w:rsidR="00FD2B71" w:rsidRPr="001A758E" w:rsidRDefault="00FD2B71" w:rsidP="00476477">
            <w:pPr>
              <w:pStyle w:val="a8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Хакимова Фарида Мирзафаритовна</w:t>
            </w:r>
          </w:p>
        </w:tc>
        <w:tc>
          <w:tcPr>
            <w:tcW w:w="1872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417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758E">
              <w:rPr>
                <w:rFonts w:ascii="Times New Roman" w:eastAsia="Times New Roman" w:hAnsi="Times New Roman"/>
                <w:sz w:val="24"/>
                <w:szCs w:val="24"/>
              </w:rPr>
              <w:t>Высшее</w:t>
            </w:r>
          </w:p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D2B71" w:rsidRPr="001A758E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268" w:type="dxa"/>
          </w:tcPr>
          <w:p w:rsidR="00FD2B71" w:rsidRPr="00116713" w:rsidRDefault="00FD2B71" w:rsidP="00476477">
            <w:pPr>
              <w:pStyle w:val="a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высшая</w:t>
            </w:r>
          </w:p>
        </w:tc>
      </w:tr>
    </w:tbl>
    <w:p w:rsidR="008A1E75" w:rsidRPr="00C84B2F" w:rsidRDefault="008A1E75" w:rsidP="008A1E7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76477" w:rsidRDefault="00476477" w:rsidP="0061340F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61340F">
        <w:rPr>
          <w:rFonts w:ascii="Times New Roman" w:hAnsi="Times New Roman"/>
          <w:b/>
          <w:sz w:val="28"/>
          <w:szCs w:val="28"/>
        </w:rPr>
        <w:t>Мероприятия по подготовке и проведению аттестации</w:t>
      </w:r>
    </w:p>
    <w:p w:rsidR="0061340F" w:rsidRPr="0061340F" w:rsidRDefault="0061340F" w:rsidP="0061340F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4056"/>
        <w:gridCol w:w="1369"/>
        <w:gridCol w:w="3548"/>
      </w:tblGrid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76477" w:rsidRPr="001A758E" w:rsidTr="00476477"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1 этап  Организационный</w:t>
            </w: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нормативно-правовых документов.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аттестуемых педагогов по определению уровня </w:t>
            </w:r>
            <w:proofErr w:type="spell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профессиональных умений.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самообразованию.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Анализ работы педагога ДОУ за последние три года.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Мониторинг  о наличии квалификационных категорий педагогов ДОУ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61340F">
              <w:rPr>
                <w:rFonts w:ascii="Times New Roman" w:hAnsi="Times New Roman" w:cs="Times New Roman"/>
                <w:sz w:val="24"/>
                <w:szCs w:val="24"/>
              </w:rPr>
              <w:t>ставление аналитического отчета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2 этап</w:t>
            </w:r>
            <w:r w:rsidR="0061340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с аттестуемыми педагогами</w:t>
            </w:r>
          </w:p>
          <w:p w:rsidR="0061340F" w:rsidRPr="001A758E" w:rsidRDefault="0061340F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Проверка планов образовательной деятельности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Проверка планов работы с родителями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Посещение и анализ деятельности педагогов с детьми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Проведение открытых мероприятий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Участие в семинарах, семинарах-практикумах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476477" w:rsidRPr="001A758E" w:rsidTr="00476477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педсоветах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</w:p>
        </w:tc>
      </w:tr>
      <w:tr w:rsidR="00476477" w:rsidRPr="001A758E" w:rsidTr="00476477"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этап </w:t>
            </w:r>
            <w:r w:rsidR="0061340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</w:t>
            </w:r>
          </w:p>
        </w:tc>
      </w:tr>
      <w:tr w:rsidR="0061340F" w:rsidRPr="001A758E" w:rsidTr="007C1A8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40F" w:rsidRPr="001A758E" w:rsidRDefault="0061340F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0F" w:rsidRPr="001A758E" w:rsidRDefault="0061340F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Собеседование с аттестуемыми по нормативно-правовым документам</w:t>
            </w:r>
          </w:p>
        </w:tc>
        <w:tc>
          <w:tcPr>
            <w:tcW w:w="13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340F" w:rsidRPr="001A758E" w:rsidRDefault="0061340F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Октябрь- декабрь</w:t>
            </w:r>
          </w:p>
          <w:p w:rsidR="0061340F" w:rsidRPr="001A758E" w:rsidRDefault="0061340F" w:rsidP="00476477">
            <w:pPr>
              <w:spacing w:after="0" w:line="240" w:lineRule="auto"/>
              <w:ind w:hanging="2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2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0F" w:rsidRPr="001A758E" w:rsidRDefault="0061340F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Внутренняя аттестационная комиссия ДОУ; аттестационная комиссия Управления образования и науки по </w:t>
            </w:r>
            <w:proofErr w:type="spell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Азнакаевскомумуниципальному</w:t>
            </w:r>
            <w:proofErr w:type="spellEnd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 району РТ.</w:t>
            </w:r>
          </w:p>
        </w:tc>
      </w:tr>
      <w:tr w:rsidR="0061340F" w:rsidRPr="001A758E" w:rsidTr="007C1A83"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40F" w:rsidRPr="001A758E" w:rsidRDefault="0061340F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0F" w:rsidRPr="001A758E" w:rsidRDefault="0061340F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Подготовка к  тестированию</w:t>
            </w:r>
          </w:p>
          <w:p w:rsidR="0061340F" w:rsidRPr="001A758E" w:rsidRDefault="0061340F" w:rsidP="0047647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(в области теории, методики обучения и воспитания,  знания нормативного обеспечения </w:t>
            </w:r>
            <w:r w:rsidRPr="001A75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деятельности, аналитические навыки, владение методами проектирования, исследовательской деятельности  в соответствии с требованиями квалификационных характеристик)</w:t>
            </w:r>
          </w:p>
        </w:tc>
        <w:tc>
          <w:tcPr>
            <w:tcW w:w="13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40F" w:rsidRPr="001A758E" w:rsidRDefault="0061340F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340F" w:rsidRPr="001A758E" w:rsidRDefault="0061340F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6477" w:rsidRPr="001A758E" w:rsidRDefault="00476477" w:rsidP="004764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76477" w:rsidRPr="001A758E" w:rsidRDefault="00476477" w:rsidP="00476477">
      <w:pPr>
        <w:pStyle w:val="a8"/>
        <w:jc w:val="center"/>
        <w:rPr>
          <w:rFonts w:ascii="Times New Roman" w:hAnsi="Times New Roman"/>
          <w:sz w:val="24"/>
          <w:szCs w:val="24"/>
        </w:rPr>
      </w:pPr>
      <w:r w:rsidRPr="001A758E">
        <w:rPr>
          <w:rFonts w:ascii="Times New Roman" w:hAnsi="Times New Roman"/>
          <w:b/>
          <w:sz w:val="24"/>
          <w:szCs w:val="24"/>
        </w:rPr>
        <w:t>План работы по самообразованию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"/>
        <w:gridCol w:w="4777"/>
        <w:gridCol w:w="1460"/>
        <w:gridCol w:w="2473"/>
      </w:tblGrid>
      <w:tr w:rsidR="00476477" w:rsidRPr="001A758E" w:rsidTr="00476477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476477" w:rsidRPr="001A758E" w:rsidTr="00476477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педагогами тем по самообразованию 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17B" w:rsidRPr="000E017B" w:rsidRDefault="00476477" w:rsidP="000E017B">
            <w:pPr>
              <w:pStyle w:val="2"/>
              <w:shd w:val="clear" w:color="auto" w:fill="F2FCD9"/>
              <w:spacing w:before="300" w:line="288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E01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Составление плана работы воспитателей по самообразованию</w:t>
            </w:r>
            <w:r w:rsidR="008969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E017B" w:rsidRPr="000E01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="0089690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93D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условиях  реализации ФОП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Работа воспитателей по самообразованию. Подбор и чтение методической литературы по выбранной теме самообразования, статей периодической печати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76477" w:rsidRPr="001A758E" w:rsidTr="00476477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Посещение мастер-классов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476477" w:rsidRPr="001A758E" w:rsidTr="00476477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Обсуждение новинок методической литературы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6477" w:rsidRPr="001A758E" w:rsidRDefault="00476477" w:rsidP="00476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6477" w:rsidRPr="001A758E" w:rsidRDefault="00476477" w:rsidP="00476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6477" w:rsidRPr="001A758E" w:rsidRDefault="00476477" w:rsidP="00476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6477" w:rsidRDefault="00476477" w:rsidP="00476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58E">
        <w:rPr>
          <w:rFonts w:ascii="Times New Roman" w:hAnsi="Times New Roman" w:cs="Times New Roman"/>
          <w:b/>
          <w:sz w:val="24"/>
          <w:szCs w:val="24"/>
        </w:rPr>
        <w:t>Медико – педагогические совещания</w:t>
      </w:r>
    </w:p>
    <w:p w:rsidR="0061340F" w:rsidRPr="001A758E" w:rsidRDefault="0061340F" w:rsidP="00476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5404"/>
        <w:gridCol w:w="1132"/>
        <w:gridCol w:w="2473"/>
      </w:tblGrid>
      <w:tr w:rsidR="00476477" w:rsidRPr="001A758E" w:rsidTr="0047647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476477" w:rsidRPr="001A758E" w:rsidTr="0047647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Анализ заболеваемости детей за летний оздоровительный период.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закаливания, оздоровления детей и профилактика простудных заболеваний в осенне-зимний период.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в детском саду.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 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 ДОУ.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77" w:rsidRPr="001A758E" w:rsidTr="00476477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Анализ заболеваемости детей за </w:t>
            </w:r>
            <w:r w:rsidRPr="001A75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полугодие.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 xml:space="preserve">Выпуск детей в школу – карта здоровья. 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477" w:rsidRPr="001A758E" w:rsidRDefault="00476477" w:rsidP="004764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Заведующий ДОУ.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gramEnd"/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58E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476477" w:rsidRPr="001A758E" w:rsidRDefault="00476477" w:rsidP="004764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21A0" w:rsidRPr="004E51DA" w:rsidRDefault="007E21A0" w:rsidP="004764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1DA">
        <w:rPr>
          <w:rFonts w:ascii="Times New Roman" w:hAnsi="Times New Roman" w:cs="Times New Roman"/>
          <w:b/>
          <w:sz w:val="28"/>
          <w:szCs w:val="28"/>
        </w:rPr>
        <w:t>Организационно-педагогическая работа</w:t>
      </w:r>
    </w:p>
    <w:p w:rsidR="00476477" w:rsidRPr="004E51DA" w:rsidRDefault="00476477" w:rsidP="004764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51DA">
        <w:rPr>
          <w:rFonts w:ascii="Times New Roman" w:hAnsi="Times New Roman" w:cs="Times New Roman"/>
          <w:b/>
          <w:sz w:val="28"/>
          <w:szCs w:val="28"/>
        </w:rPr>
        <w:t>Педагогический совет</w:t>
      </w:r>
    </w:p>
    <w:p w:rsidR="000A1B24" w:rsidRPr="00476477" w:rsidRDefault="000A1B24" w:rsidP="00EF4FBE">
      <w:pPr>
        <w:rPr>
          <w:rFonts w:ascii="Times New Roman" w:hAnsi="Times New Roman" w:cs="Times New Roman"/>
          <w:sz w:val="40"/>
          <w:szCs w:val="4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1"/>
        <w:gridCol w:w="4204"/>
        <w:gridCol w:w="1987"/>
        <w:gridCol w:w="2233"/>
      </w:tblGrid>
      <w:tr w:rsidR="00BB673F" w:rsidTr="008A1E75">
        <w:tc>
          <w:tcPr>
            <w:tcW w:w="675" w:type="dxa"/>
          </w:tcPr>
          <w:p w:rsidR="008A1E75" w:rsidRPr="008A1E75" w:rsidRDefault="008A1E75" w:rsidP="008A1E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E75">
              <w:rPr>
                <w:rFonts w:ascii="Times New Roman" w:hAnsi="Times New Roman" w:cs="Times New Roman"/>
                <w:b/>
                <w:sz w:val="24"/>
                <w:szCs w:val="24"/>
              </w:rPr>
              <w:t>№п./п.</w:t>
            </w:r>
          </w:p>
        </w:tc>
        <w:tc>
          <w:tcPr>
            <w:tcW w:w="4110" w:type="dxa"/>
          </w:tcPr>
          <w:p w:rsidR="008A1E75" w:rsidRPr="008A1E75" w:rsidRDefault="008A1E75" w:rsidP="008A1E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E7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393" w:type="dxa"/>
          </w:tcPr>
          <w:p w:rsidR="008A1E75" w:rsidRPr="008A1E75" w:rsidRDefault="008A1E75" w:rsidP="008A1E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E7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93" w:type="dxa"/>
          </w:tcPr>
          <w:p w:rsidR="008A1E75" w:rsidRPr="008A1E75" w:rsidRDefault="008A1E75" w:rsidP="008A1E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1E7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B673F" w:rsidRPr="004E51DA" w:rsidTr="008A1E75">
        <w:tc>
          <w:tcPr>
            <w:tcW w:w="675" w:type="dxa"/>
          </w:tcPr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Педагогический совет №1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«Организация воспитательно-образовательного процесса на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2023– 2024 учебный год в соответствии с ФОП»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Цель: организовать воспитательно-образовательную работу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на 2023– 2024 уч. году.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Структура педсовета: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1.Подведение итогов</w:t>
            </w:r>
            <w:r w:rsidR="005D1D3F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летней оздоровительной работы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2023 года. Аналитические справки предоставляют все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педагоги.</w:t>
            </w:r>
          </w:p>
          <w:p w:rsidR="008A1E75" w:rsidRPr="004E51DA" w:rsidRDefault="005D1D3F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2.</w:t>
            </w:r>
            <w:proofErr w:type="gramStart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Анализ  действий</w:t>
            </w:r>
            <w:proofErr w:type="gramEnd"/>
            <w:r w:rsidR="008A1E75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воспитателей по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усовершенствованию РППС в соответствии с ФОП.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 Анализ готовности ДОУ к новому учебному году.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3.Утверждение плана работы на 2023-2024 </w:t>
            </w:r>
            <w:proofErr w:type="gramStart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уч.год</w:t>
            </w:r>
            <w:proofErr w:type="gramEnd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.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 Утверждение: сетки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занятий, режима дня, учебного плана, учебного графика,</w:t>
            </w:r>
          </w:p>
          <w:p w:rsidR="008A1E75" w:rsidRPr="004E51DA" w:rsidRDefault="008A1E75" w:rsidP="008A1E75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перспективного планирования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gramStart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специалистов ,</w:t>
            </w:r>
            <w:proofErr w:type="gramEnd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проектов и других нормативных документов.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 Утверждение тематики родительских собраний.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7.Утвердить план –график внутреннего мониторинга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реализации ООП ДОУ на 2023-2024 </w:t>
            </w:r>
            <w:proofErr w:type="gramStart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уч.год</w:t>
            </w:r>
            <w:proofErr w:type="gramEnd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8 </w:t>
            </w:r>
            <w:r w:rsidR="005D1D3F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.</w:t>
            </w: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Решение педсовета.</w:t>
            </w:r>
          </w:p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A1E75" w:rsidRPr="004E51DA" w:rsidRDefault="00BB673F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393" w:type="dxa"/>
          </w:tcPr>
          <w:p w:rsidR="008A1E75" w:rsidRPr="004E51DA" w:rsidRDefault="00BB673F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BB673F" w:rsidRPr="004E51DA" w:rsidRDefault="00BB673F" w:rsidP="00BB67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BB673F" w:rsidRPr="004E51DA" w:rsidRDefault="00BB673F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воспитатели, педагоги</w:t>
            </w:r>
          </w:p>
        </w:tc>
      </w:tr>
      <w:tr w:rsidR="00BB673F" w:rsidRPr="004E51DA" w:rsidTr="008A1E75">
        <w:tc>
          <w:tcPr>
            <w:tcW w:w="675" w:type="dxa"/>
          </w:tcPr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0" w:type="dxa"/>
          </w:tcPr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Педагогический совет № 2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Тема: «Современные подходы к воспитанию патриотизма и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основ гражданственности у детей дошкольного возраста на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основе ФОП ДО».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Цель: повышение профессиона</w:t>
            </w:r>
            <w:r w:rsidR="005D1D3F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льного уровня педагогов в </w:t>
            </w: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работесдетьми</w:t>
            </w:r>
          </w:p>
          <w:p w:rsidR="00BB673F" w:rsidRPr="004E51DA" w:rsidRDefault="005D1D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</w:t>
            </w:r>
            <w:r w:rsidR="00BB673F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онравственно-патриотическому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воспитанию в соответствии с ФОП ДО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Повестка дня: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 О современных подходах к гражданско-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патриотическому воспитанию в ДОУ.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2.Педагогический блиц-опрос «Актуальность, задачи,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методы нравственно-патриотического воспитаниядошкольников».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3 «Маленькие открытия»: презентация педагогическихнаходок (из опыта работы, по 1 педагогу от группы)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 О результатах тематического контроля в ДОУ на тему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«Анализ условий, необходимых для воспитания в ДОУпатриотизма и основ гражданственности у детейдошкольного возраста».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 Психологический тренинг для педагогов «Воспитаниетолерантности начинается с педагога».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 О результатах смотра Конкурса «Лучший центрпатриотического воспитания».</w:t>
            </w:r>
          </w:p>
          <w:p w:rsidR="00BB673F" w:rsidRPr="004E51DA" w:rsidRDefault="005D1D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7 Решение. </w:t>
            </w:r>
          </w:p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8A1E75" w:rsidRPr="004E51DA" w:rsidRDefault="00BB673F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393" w:type="dxa"/>
          </w:tcPr>
          <w:p w:rsidR="00BB673F" w:rsidRPr="004E51DA" w:rsidRDefault="00BB673F" w:rsidP="00BB67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BB673F" w:rsidRPr="004E51DA" w:rsidRDefault="00BB673F" w:rsidP="00BB67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8A1E75" w:rsidRPr="004E51DA" w:rsidRDefault="00BB673F" w:rsidP="00BB67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</w:t>
            </w:r>
          </w:p>
        </w:tc>
      </w:tr>
      <w:tr w:rsidR="00BB673F" w:rsidRPr="004E51DA" w:rsidTr="008A1E75">
        <w:tc>
          <w:tcPr>
            <w:tcW w:w="675" w:type="dxa"/>
          </w:tcPr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0" w:type="dxa"/>
          </w:tcPr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Педагогический совет № 3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Тема: «Приобщение детей к здоровому образу жизни черезразнообразные формы физкультурно-оздоровительной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работы»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Цель: расширение знаний педагогов с учетом современных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требований и социальных изменений по формированию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основ физического воспитания и здорового образа жизни.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Повестка дня: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1.Вступительное слово. Заведующий</w:t>
            </w:r>
          </w:p>
          <w:p w:rsidR="00BB673F" w:rsidRPr="004E51DA" w:rsidRDefault="005D1D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2.Анализ состояния здоровья</w:t>
            </w:r>
            <w:r w:rsidR="00BB673F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воспитанников. Рекомендациипо сохранению и укре</w:t>
            </w: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плению здоровья. Выступление старшей  медсестры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3.Итоги тематического контроля. Выступление старшеговоспитателя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4 Использование </w:t>
            </w:r>
            <w:proofErr w:type="spellStart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здоровьесберегающих</w:t>
            </w:r>
            <w:proofErr w:type="spellEnd"/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технологий в работе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с детьми. Мастер-класс от педагогов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 Физкультурно-оздоровительная работа в контексте ФОП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ДО.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9.Другие вопросы.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7.Решение педагогического совета.</w:t>
            </w:r>
          </w:p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8A1E75" w:rsidRPr="004E51DA" w:rsidRDefault="00BB673F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393" w:type="dxa"/>
          </w:tcPr>
          <w:p w:rsidR="00BB673F" w:rsidRPr="004E51DA" w:rsidRDefault="00BB673F" w:rsidP="00BB67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BB673F" w:rsidRPr="004E51DA" w:rsidRDefault="00BB673F" w:rsidP="00BB67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8A1E75" w:rsidRPr="004E51DA" w:rsidRDefault="00BB673F" w:rsidP="00BB67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</w:t>
            </w:r>
          </w:p>
        </w:tc>
      </w:tr>
      <w:tr w:rsidR="00BB673F" w:rsidRPr="004E51DA" w:rsidTr="008A1E75">
        <w:tc>
          <w:tcPr>
            <w:tcW w:w="675" w:type="dxa"/>
          </w:tcPr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Педагогический совет № 4 «Подведение итогов».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Форма поведения: Беседа за круглым столом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Структура педсовета: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 О выполнении годовых задач.</w:t>
            </w:r>
          </w:p>
          <w:p w:rsidR="00BB673F" w:rsidRPr="004E51DA" w:rsidRDefault="005D1D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 «О наших успехах» – отчёт</w:t>
            </w:r>
            <w:r w:rsidR="00BB673F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воспитателей.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3.Итоги психологической диагностики (психолог).</w:t>
            </w:r>
          </w:p>
          <w:p w:rsidR="00BB673F" w:rsidRPr="004E51DA" w:rsidRDefault="005D1D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4.Итоги музыкального развития</w:t>
            </w:r>
            <w:r w:rsidR="00BB673F"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(Музыкальныйруководитель).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5.Итоги физического развития (инструктор по ФК).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 Отчёт старшего воспитателя о проделанной работе за год.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 Анализ заболеваемости детей. (Заведующий).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 Утверждение плана работы на летне-оздоровительный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период.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 Распределение педагогов по группам на новый уч. год</w:t>
            </w:r>
          </w:p>
          <w:p w:rsidR="00BB673F" w:rsidRPr="004E51DA" w:rsidRDefault="00BB673F" w:rsidP="00BB673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4E51DA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 Решения педагогического совета, его утверждение.</w:t>
            </w:r>
          </w:p>
          <w:p w:rsidR="008A1E75" w:rsidRPr="004E51DA" w:rsidRDefault="008A1E75" w:rsidP="008A1E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8A1E75" w:rsidRPr="004E51DA" w:rsidRDefault="00BB673F" w:rsidP="008A1E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:rsidR="00BB673F" w:rsidRPr="004E51DA" w:rsidRDefault="00BB673F" w:rsidP="00BB67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BB673F" w:rsidRPr="004E51DA" w:rsidRDefault="00BB673F" w:rsidP="00BB67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8A1E75" w:rsidRPr="004E51DA" w:rsidRDefault="00BB673F" w:rsidP="00BB67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воспитатели, педагоги</w:t>
            </w:r>
          </w:p>
        </w:tc>
      </w:tr>
    </w:tbl>
    <w:p w:rsidR="00476477" w:rsidRPr="004E51DA" w:rsidRDefault="00476477" w:rsidP="008A1E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1340F" w:rsidRPr="004E51DA" w:rsidRDefault="0061340F" w:rsidP="004764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340F" w:rsidRPr="004E51DA" w:rsidRDefault="0061340F" w:rsidP="004764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340F" w:rsidRDefault="0061340F" w:rsidP="004764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6477" w:rsidRPr="001A758E" w:rsidRDefault="00476477" w:rsidP="004764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58E">
        <w:rPr>
          <w:rFonts w:ascii="Times New Roman" w:hAnsi="Times New Roman" w:cs="Times New Roman"/>
          <w:b/>
          <w:sz w:val="24"/>
          <w:szCs w:val="24"/>
        </w:rPr>
        <w:t>Контроль и руководство</w:t>
      </w:r>
    </w:p>
    <w:p w:rsidR="0061340F" w:rsidRDefault="00476477" w:rsidP="00967328">
      <w:pPr>
        <w:tabs>
          <w:tab w:val="left" w:pos="4474"/>
        </w:tabs>
        <w:autoSpaceDN w:val="0"/>
        <w:spacing w:before="90"/>
        <w:rPr>
          <w:rFonts w:ascii="Times New Roman" w:hAnsi="Times New Roman" w:cs="Times New Roman"/>
          <w:b/>
          <w:sz w:val="24"/>
          <w:szCs w:val="24"/>
        </w:rPr>
      </w:pPr>
      <w:r w:rsidRPr="001A758E">
        <w:rPr>
          <w:rFonts w:ascii="Times New Roman" w:hAnsi="Times New Roman" w:cs="Times New Roman"/>
          <w:b/>
          <w:sz w:val="24"/>
          <w:szCs w:val="24"/>
        </w:rPr>
        <w:t>График контроля воспитательно-образовательного процесса</w:t>
      </w:r>
    </w:p>
    <w:p w:rsidR="00967328" w:rsidRPr="004E51DA" w:rsidRDefault="00967328" w:rsidP="004E51DA">
      <w:pPr>
        <w:tabs>
          <w:tab w:val="left" w:pos="4474"/>
        </w:tabs>
        <w:autoSpaceDN w:val="0"/>
        <w:spacing w:before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DA">
        <w:rPr>
          <w:rFonts w:ascii="Times New Roman" w:hAnsi="Times New Roman" w:cs="Times New Roman"/>
          <w:b/>
          <w:sz w:val="24"/>
          <w:szCs w:val="24"/>
        </w:rPr>
        <w:t>Оперативный</w:t>
      </w:r>
      <w:r w:rsidR="004E51DA" w:rsidRPr="004E51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51DA">
        <w:rPr>
          <w:rFonts w:ascii="Times New Roman" w:hAnsi="Times New Roman" w:cs="Times New Roman"/>
          <w:b/>
          <w:sz w:val="24"/>
          <w:szCs w:val="24"/>
        </w:rPr>
        <w:t>контроль</w:t>
      </w:r>
    </w:p>
    <w:tbl>
      <w:tblPr>
        <w:tblW w:w="4751" w:type="pct"/>
        <w:tblInd w:w="-351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6"/>
        <w:gridCol w:w="1797"/>
        <w:gridCol w:w="1517"/>
        <w:gridCol w:w="2334"/>
      </w:tblGrid>
      <w:tr w:rsidR="00967328" w:rsidRPr="000E2D01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Объект контроля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и методы контроля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Адаптация воспитанников в детском саду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1340F" w:rsidRPr="004E51DA" w:rsidRDefault="0061340F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к прогулке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Планирование воспитательно-образовательной работы с детьми с учетом ФОП ДО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 педагогов, воспитателей групп.</w:t>
            </w:r>
          </w:p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наблюдение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Октябрь, февраль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Соблюдение режима дня воспитанников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Анализ документации, посещение групп, наблюдение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 xml:space="preserve">  Старший воспитатель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предметно-развивающей среды (уголки экологии и экспериментирования)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67328" w:rsidRPr="004E51DA" w:rsidTr="007C1A83">
        <w:tc>
          <w:tcPr>
            <w:tcW w:w="38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Проведение оздоровительных мероприятий в режиме дня</w:t>
            </w:r>
          </w:p>
        </w:tc>
        <w:tc>
          <w:tcPr>
            <w:tcW w:w="1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Наблюдение, анализ документации</w:t>
            </w:r>
          </w:p>
        </w:tc>
        <w:tc>
          <w:tcPr>
            <w:tcW w:w="162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Июнь—август</w:t>
            </w:r>
          </w:p>
        </w:tc>
        <w:tc>
          <w:tcPr>
            <w:tcW w:w="28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tabs>
                <w:tab w:val="left" w:pos="17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 </w:t>
            </w:r>
          </w:p>
        </w:tc>
      </w:tr>
    </w:tbl>
    <w:p w:rsidR="00967328" w:rsidRPr="004E51DA" w:rsidRDefault="00967328" w:rsidP="00967328">
      <w:pPr>
        <w:tabs>
          <w:tab w:val="left" w:pos="1752"/>
        </w:tabs>
        <w:rPr>
          <w:rFonts w:ascii="Times New Roman" w:hAnsi="Times New Roman" w:cs="Times New Roman"/>
          <w:sz w:val="24"/>
          <w:szCs w:val="24"/>
        </w:rPr>
      </w:pPr>
    </w:p>
    <w:p w:rsidR="00967328" w:rsidRDefault="00967328" w:rsidP="004E51DA">
      <w:pPr>
        <w:tabs>
          <w:tab w:val="left" w:pos="1745"/>
        </w:tabs>
        <w:autoSpaceDN w:val="0"/>
        <w:spacing w:before="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2D01">
        <w:rPr>
          <w:rFonts w:ascii="Times New Roman" w:hAnsi="Times New Roman" w:cs="Times New Roman"/>
          <w:b/>
          <w:sz w:val="28"/>
          <w:szCs w:val="28"/>
        </w:rPr>
        <w:t>Фронтальный</w:t>
      </w:r>
      <w:r w:rsidR="004E51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E2D01">
        <w:rPr>
          <w:rFonts w:ascii="Times New Roman" w:hAnsi="Times New Roman" w:cs="Times New Roman"/>
          <w:b/>
          <w:sz w:val="28"/>
          <w:szCs w:val="28"/>
        </w:rPr>
        <w:t>контроль</w:t>
      </w:r>
    </w:p>
    <w:tbl>
      <w:tblPr>
        <w:tblW w:w="5146" w:type="pct"/>
        <w:tblInd w:w="-351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2"/>
        <w:gridCol w:w="1672"/>
        <w:gridCol w:w="1531"/>
        <w:gridCol w:w="3447"/>
      </w:tblGrid>
      <w:tr w:rsidR="00967328" w:rsidRPr="00213C18" w:rsidTr="0070743F">
        <w:tc>
          <w:tcPr>
            <w:tcW w:w="3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213C18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213C18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  <w:t>Объект контроля</w:t>
            </w:r>
          </w:p>
        </w:tc>
        <w:tc>
          <w:tcPr>
            <w:tcW w:w="1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213C18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213C18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  <w:t>Формы и методы контроля</w:t>
            </w:r>
          </w:p>
        </w:tc>
        <w:tc>
          <w:tcPr>
            <w:tcW w:w="1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213C18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213C18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  <w:t>Срок</w:t>
            </w:r>
          </w:p>
        </w:tc>
        <w:tc>
          <w:tcPr>
            <w:tcW w:w="3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213C18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213C18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967328" w:rsidRPr="00213C18" w:rsidTr="0070743F">
        <w:tc>
          <w:tcPr>
            <w:tcW w:w="3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Посещение групп и учебных помещений</w:t>
            </w:r>
          </w:p>
        </w:tc>
        <w:tc>
          <w:tcPr>
            <w:tcW w:w="1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Сентябрь и декабрь, март, июнь и август</w:t>
            </w:r>
          </w:p>
        </w:tc>
        <w:tc>
          <w:tcPr>
            <w:tcW w:w="3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61340F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Заведующий, старший воспитатель, </w:t>
            </w:r>
            <w:r w:rsidR="0061340F"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завхоз</w:t>
            </w:r>
          </w:p>
        </w:tc>
      </w:tr>
      <w:tr w:rsidR="00967328" w:rsidRPr="00213C18" w:rsidTr="0070743F">
        <w:tc>
          <w:tcPr>
            <w:tcW w:w="30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Состояние условий для формирования основ патриотического развития дошкольников </w:t>
            </w:r>
          </w:p>
        </w:tc>
        <w:tc>
          <w:tcPr>
            <w:tcW w:w="1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Посещение групп и учебных помещений</w:t>
            </w:r>
          </w:p>
        </w:tc>
        <w:tc>
          <w:tcPr>
            <w:tcW w:w="1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5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328" w:rsidRPr="004E51DA" w:rsidRDefault="00967328" w:rsidP="007C1A83">
            <w:pPr>
              <w:spacing w:after="160"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Старший воспитатель</w:t>
            </w:r>
          </w:p>
        </w:tc>
      </w:tr>
    </w:tbl>
    <w:p w:rsidR="00967328" w:rsidRDefault="00217BAF" w:rsidP="00967328">
      <w:pPr>
        <w:pStyle w:val="a9"/>
        <w:spacing w:before="6"/>
        <w:rPr>
          <w:i w:val="0"/>
          <w:iCs w:val="0"/>
          <w:spacing w:val="-1"/>
          <w:sz w:val="28"/>
          <w:szCs w:val="28"/>
        </w:rPr>
      </w:pPr>
      <w:r>
        <w:rPr>
          <w:b w:val="0"/>
          <w:i w:val="0"/>
          <w:iCs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718820</wp:posOffset>
                </wp:positionV>
                <wp:extent cx="4553585" cy="20320"/>
                <wp:effectExtent l="3810" t="4445" r="0" b="381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3585" cy="20320"/>
                        </a:xfrm>
                        <a:custGeom>
                          <a:avLst/>
                          <a:gdLst>
                            <a:gd name="T0" fmla="*/ 172580300 w 7171"/>
                            <a:gd name="T1" fmla="*/ 456450700 h 32"/>
                            <a:gd name="T2" fmla="*/ 4838700 w 7171"/>
                            <a:gd name="T3" fmla="*/ 456450700 h 32"/>
                            <a:gd name="T4" fmla="*/ 0 w 7171"/>
                            <a:gd name="T5" fmla="*/ 456450700 h 32"/>
                            <a:gd name="T6" fmla="*/ 0 w 7171"/>
                            <a:gd name="T7" fmla="*/ 461289400 h 32"/>
                            <a:gd name="T8" fmla="*/ 0 w 7171"/>
                            <a:gd name="T9" fmla="*/ 469353900 h 32"/>
                            <a:gd name="T10" fmla="*/ 4838700 w 7171"/>
                            <a:gd name="T11" fmla="*/ 469353900 h 32"/>
                            <a:gd name="T12" fmla="*/ 4838700 w 7171"/>
                            <a:gd name="T13" fmla="*/ 461289400 h 32"/>
                            <a:gd name="T14" fmla="*/ 172580300 w 7171"/>
                            <a:gd name="T15" fmla="*/ 461289400 h 32"/>
                            <a:gd name="T16" fmla="*/ 172580300 w 7171"/>
                            <a:gd name="T17" fmla="*/ 456450700 h 32"/>
                            <a:gd name="T18" fmla="*/ 2147483646 w 7171"/>
                            <a:gd name="T19" fmla="*/ 456450700 h 32"/>
                            <a:gd name="T20" fmla="*/ 2147483646 w 7171"/>
                            <a:gd name="T21" fmla="*/ 456450700 h 32"/>
                            <a:gd name="T22" fmla="*/ 2032657225 w 7171"/>
                            <a:gd name="T23" fmla="*/ 456450700 h 32"/>
                            <a:gd name="T24" fmla="*/ 2027818525 w 7171"/>
                            <a:gd name="T25" fmla="*/ 456450700 h 32"/>
                            <a:gd name="T26" fmla="*/ 177015775 w 7171"/>
                            <a:gd name="T27" fmla="*/ 456450700 h 32"/>
                            <a:gd name="T28" fmla="*/ 177015775 w 7171"/>
                            <a:gd name="T29" fmla="*/ 461289400 h 32"/>
                            <a:gd name="T30" fmla="*/ 2027818525 w 7171"/>
                            <a:gd name="T31" fmla="*/ 461289400 h 32"/>
                            <a:gd name="T32" fmla="*/ 2032657225 w 7171"/>
                            <a:gd name="T33" fmla="*/ 461289400 h 32"/>
                            <a:gd name="T34" fmla="*/ 2147483646 w 7171"/>
                            <a:gd name="T35" fmla="*/ 461289400 h 32"/>
                            <a:gd name="T36" fmla="*/ 2147483646 w 7171"/>
                            <a:gd name="T37" fmla="*/ 461289400 h 32"/>
                            <a:gd name="T38" fmla="*/ 2147483646 w 7171"/>
                            <a:gd name="T39" fmla="*/ 456450700 h 32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</a:gdLst>
                          <a:ahLst/>
                          <a:cxnLst>
                            <a:cxn ang="T40">
                              <a:pos x="T0" y="T1"/>
                            </a:cxn>
                            <a:cxn ang="T41">
                              <a:pos x="T2" y="T3"/>
                            </a:cxn>
                            <a:cxn ang="T42">
                              <a:pos x="T4" y="T5"/>
                            </a:cxn>
                            <a:cxn ang="T43">
                              <a:pos x="T6" y="T7"/>
                            </a:cxn>
                            <a:cxn ang="T44">
                              <a:pos x="T8" y="T9"/>
                            </a:cxn>
                            <a:cxn ang="T45">
                              <a:pos x="T10" y="T11"/>
                            </a:cxn>
                            <a:cxn ang="T46">
                              <a:pos x="T12" y="T13"/>
                            </a:cxn>
                            <a:cxn ang="T47">
                              <a:pos x="T14" y="T15"/>
                            </a:cxn>
                            <a:cxn ang="T48">
                              <a:pos x="T16" y="T17"/>
                            </a:cxn>
                            <a:cxn ang="T49">
                              <a:pos x="T18" y="T19"/>
                            </a:cxn>
                            <a:cxn ang="T50">
                              <a:pos x="T20" y="T21"/>
                            </a:cxn>
                            <a:cxn ang="T51">
                              <a:pos x="T22" y="T23"/>
                            </a:cxn>
                            <a:cxn ang="T52">
                              <a:pos x="T24" y="T25"/>
                            </a:cxn>
                            <a:cxn ang="T53">
                              <a:pos x="T26" y="T27"/>
                            </a:cxn>
                            <a:cxn ang="T54">
                              <a:pos x="T28" y="T29"/>
                            </a:cxn>
                            <a:cxn ang="T55">
                              <a:pos x="T30" y="T31"/>
                            </a:cxn>
                            <a:cxn ang="T56">
                              <a:pos x="T32" y="T33"/>
                            </a:cxn>
                            <a:cxn ang="T57">
                              <a:pos x="T34" y="T35"/>
                            </a:cxn>
                            <a:cxn ang="T58">
                              <a:pos x="T36" y="T37"/>
                            </a:cxn>
                            <a:cxn ang="T59">
                              <a:pos x="T38" y="T39"/>
                            </a:cxn>
                          </a:cxnLst>
                          <a:rect l="0" t="0" r="r" b="b"/>
                          <a:pathLst>
                            <a:path w="7171" h="32">
                              <a:moveTo>
                                <a:pt x="428" y="0"/>
                              </a:move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12"/>
                              </a:lnTo>
                              <a:lnTo>
                                <a:pt x="0" y="32"/>
                              </a:lnTo>
                              <a:lnTo>
                                <a:pt x="12" y="32"/>
                              </a:lnTo>
                              <a:lnTo>
                                <a:pt x="12" y="12"/>
                              </a:lnTo>
                              <a:lnTo>
                                <a:pt x="428" y="12"/>
                              </a:lnTo>
                              <a:lnTo>
                                <a:pt x="428" y="0"/>
                              </a:lnTo>
                              <a:close/>
                              <a:moveTo>
                                <a:pt x="7170" y="0"/>
                              </a:moveTo>
                              <a:lnTo>
                                <a:pt x="7158" y="0"/>
                              </a:lnTo>
                              <a:lnTo>
                                <a:pt x="5041" y="0"/>
                              </a:lnTo>
                              <a:lnTo>
                                <a:pt x="5029" y="0"/>
                              </a:lnTo>
                              <a:lnTo>
                                <a:pt x="439" y="0"/>
                              </a:lnTo>
                              <a:lnTo>
                                <a:pt x="439" y="12"/>
                              </a:lnTo>
                              <a:lnTo>
                                <a:pt x="5029" y="12"/>
                              </a:lnTo>
                              <a:lnTo>
                                <a:pt x="5041" y="12"/>
                              </a:lnTo>
                              <a:lnTo>
                                <a:pt x="7158" y="12"/>
                              </a:lnTo>
                              <a:lnTo>
                                <a:pt x="7170" y="12"/>
                              </a:lnTo>
                              <a:lnTo>
                                <a:pt x="71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073D29" id="AutoShape 3" o:spid="_x0000_s1026" style="position:absolute;margin-left:85.05pt;margin-top:56.6pt;width:358.55pt;height:1.6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171,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8t6XQUAAEYWAAAOAAAAZHJzL2Uyb0RvYy54bWysWGFvqzYU/T5p/8Hi46Q2GGwIUdOnvdeX&#10;aVK3Pel1P8ABkqARzAxp2k3777s2JrWz2rBprRQgPj743GPH1/fuw8uxRs+l6CrerAN8GwaobHJe&#10;VM1+Hfz6tLlZBqjrWVOwmjflOngtu+DD/bff3J3bVRnxA6+LUiAgabrVuV0Hh75vV4tFlx/KI+tu&#10;eVs20Ljj4sh6eBT7RSHYGdiP9SIKw2Rx5qJoBc/LroNvH4bG4F7x73Zl3v+y23Vlj+p1AGPr1adQ&#10;n1v5ubi/Y6u9YO2hyvUw2H8YxZFVDbz0QvXAeoZOovoH1bHKBe/4rr/N+XHBd7sqL5UGUIPDKzVf&#10;D6wtlRYITtdewtT9f7T5z89fBKoK8C5ADTuCRd+feq7ejGIZnnPbrQD1tf0ipMCufeT5bx00LKwW&#10;+dABBm3PP/ECaBjQqJC87MRR9gSx6EVF/vUS+fKlRzl8SSiN6ZIGKIe2KIwj5cyCrcbO+anrfyi5&#10;ImLPj10/GFfAnQp7oQf/BCbvjjV4+N0C4TSiyzAOQ3RGKU6xdvuCBckXLKEJoWEK2AOKo2tkZCKX&#10;8VLi3ueMTaSXkxhIFxtEZOYIEwPpYksNDElwtMyIQy+s2st7XWyZgSFJFtM4c7Bh0xTiDR+2PPGz&#10;zjcFW654lWPTlskJZPnj5zUNmuS1nPLOImxaFWGSQnwTkjhmJ7ZM8xLDEnybA5PEkeWbn9j0Ta71&#10;hKZRRB0jjizr/MSmdVEYpUu8pG5iyzs/se1dGmKaps4Bz/cuMr3D6QSvZZ13rsWWdVOBiC3r/MT/&#10;yrrYss5PbFk3NYtjyzo/sWnd5CyOLe/8xKZ308SWed7JRkzzQpSE8IcS2B+T602JmMb5kaZvfqTp&#10;mR9pWuZHmnb5kaZbfqTplB9pGuVHmiZ5kXS2R3S2R3S2R3S2R3S2R3S2R3S2R3S2R3S2R9TrESSM&#10;+zElZIcxS8xfGp0mwh1i8mTyBKtM5o0t72ROKrNGSDyfVIYIJICTrQYcW3CwSsJVfvwuPLLg4IKE&#10;U7mA34XHFhwCLOGpE04sOMROwjMnnFpwmYxJPGRaruEkdgetFpIoV4fU7qD1Yrfgpd1BK8ZuyZnd&#10;QWuGdMYxJFihpr8ymZGiIU1xdbhyWIuG9MPVwfY40qIjp2hYttaQtOjIKRpWr9VBi47com2nZRog&#10;RcMG79JgOw3nnqGDW7TtdKxFw4bseoPtNGxiwxvcom2nYy06tkQPi0gvagGH/OvjvQgQHO+3clSw&#10;yFkvfwvGW3ReB+o0iA7rACTL74/8uXziCtHLHwQiUzOI3XgMfWuvGxOHh4iNsLFxvLaKbLBhDgbo&#10;hjiOBOPVJBpOpxCCsXG8DiA9pHmoiReOYZgJu5aY17wrlQVv8RsGCfG3o/IGsNWkWO4NhhNj83gd&#10;+Ggok6EZMFg80zACs20+aiI4NNTvnMRpCRO4S0QmcTrEc3Eu92CmyRWktq7LUpIr0CjJdLyuik1V&#10;13IJdWK//VQL9Myg6PZ5I//1tLZgtdpjGy67jbNedoeakF6tsjqkimh/Zjgi4ccou9kky/SGbAi9&#10;ydJweRPi7GOWhCQjD5u/5ErGZHWoiqJsHqumHAt6mMwrmOnS4lCKUyU9+VuRwRlS/UhYo7dEyhw9&#10;HONnwQQ/NYVaAoeSFZ/1fc+qerhf2CNWQQbZ41UFQhXaZG1tKMZtefEKdTbBh2ImFF/h5sDFHwE6&#10;QyFzHXS/n5goA1T/2EClMMNEHil69UDgqA0PwmzZmi2syYFqHfQBJEry9lM/VEtPraj2B3jTsE82&#10;XJYJd5Wsw6nxDaPSD1CsVAp0YVVWQ81nhXor/97/DQAA//8DAFBLAwQUAAYACAAAACEAvTqgYt8A&#10;AAALAQAADwAAAGRycy9kb3ducmV2LnhtbEyPQU/DMAyF70j8h8hIXCaWtqCtlKYTQjC0IxvjnDVe&#10;W61xqiZrC78e7wS39+yn58/5arKtGLD3jSMF8TwCgVQ601Cl4HP3dpeC8EGT0a0jVPCNHlbF9VWu&#10;M+NG+sBhGyrBJeQzraAOocuk9GWNVvu565B4d3S91YFtX0nT65HLbSuTKFpIqxviC7Xu8KXG8rQ9&#10;W275Wo/yfbY+7YbXn1l/3Owfk7BX6vZmen4CEXAKf2G44DM6FMx0cGcyXrTsl1HMURbxfQKCE2m6&#10;ZHG4TBYPIItc/v+h+AUAAP//AwBQSwECLQAUAAYACAAAACEAtoM4kv4AAADhAQAAEwAAAAAAAAAA&#10;AAAAAAAAAAAAW0NvbnRlbnRfVHlwZXNdLnhtbFBLAQItABQABgAIAAAAIQA4/SH/1gAAAJQBAAAL&#10;AAAAAAAAAAAAAAAAAC8BAABfcmVscy8ucmVsc1BLAQItABQABgAIAAAAIQCTV8t6XQUAAEYWAAAO&#10;AAAAAAAAAAAAAAAAAC4CAABkcnMvZTJvRG9jLnhtbFBLAQItABQABgAIAAAAIQC9OqBi3wAAAAsB&#10;AAAPAAAAAAAAAAAAAAAAALcHAABkcnMvZG93bnJldi54bWxQSwUGAAAAAAQABADzAAAAwwgAAAAA&#10;" path="m428,l12,,,,,12,,32r12,l12,12r416,l428,xm7170,r-12,l5041,r-12,l439,r,12l5029,12r12,l7158,12r12,l7170,xe" fillcolor="#efefef" stroked="f">
                <v:path arrowok="t" o:connecttype="custom" o:connectlocs="2147483646,2147483646;2147483646,2147483646;0,2147483646;0,2147483646;0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"/>
                <w10:wrap anchorx="page" anchory="page"/>
              </v:shape>
            </w:pict>
          </mc:Fallback>
        </mc:AlternateContent>
      </w:r>
    </w:p>
    <w:p w:rsidR="00967328" w:rsidRDefault="00967328" w:rsidP="00967328">
      <w:pPr>
        <w:pStyle w:val="a9"/>
        <w:spacing w:before="6"/>
        <w:rPr>
          <w:i w:val="0"/>
          <w:iCs w:val="0"/>
          <w:spacing w:val="-1"/>
          <w:sz w:val="28"/>
          <w:szCs w:val="28"/>
        </w:rPr>
      </w:pPr>
    </w:p>
    <w:p w:rsidR="00967328" w:rsidRDefault="00967328" w:rsidP="0070743F">
      <w:pPr>
        <w:pStyle w:val="a9"/>
        <w:spacing w:before="6"/>
        <w:jc w:val="center"/>
        <w:rPr>
          <w:i w:val="0"/>
          <w:iCs w:val="0"/>
          <w:sz w:val="28"/>
          <w:szCs w:val="28"/>
        </w:rPr>
      </w:pPr>
      <w:r w:rsidRPr="00213C18">
        <w:rPr>
          <w:i w:val="0"/>
          <w:iCs w:val="0"/>
          <w:spacing w:val="-1"/>
          <w:sz w:val="28"/>
          <w:szCs w:val="28"/>
        </w:rPr>
        <w:t>Тематический</w:t>
      </w:r>
      <w:r w:rsidR="004E51DA">
        <w:rPr>
          <w:i w:val="0"/>
          <w:iCs w:val="0"/>
          <w:spacing w:val="-1"/>
          <w:sz w:val="28"/>
          <w:szCs w:val="28"/>
        </w:rPr>
        <w:t xml:space="preserve">  </w:t>
      </w:r>
      <w:r w:rsidRPr="00213C18">
        <w:rPr>
          <w:i w:val="0"/>
          <w:iCs w:val="0"/>
          <w:sz w:val="28"/>
          <w:szCs w:val="28"/>
        </w:rPr>
        <w:t>контроль</w:t>
      </w:r>
    </w:p>
    <w:p w:rsidR="0070743F" w:rsidRPr="00213C18" w:rsidRDefault="0070743F" w:rsidP="00967328">
      <w:pPr>
        <w:pStyle w:val="a9"/>
        <w:spacing w:before="6"/>
        <w:rPr>
          <w:b w:val="0"/>
          <w:i w:val="0"/>
          <w:iCs w:val="0"/>
          <w:sz w:val="28"/>
          <w:szCs w:val="28"/>
        </w:rPr>
      </w:pPr>
    </w:p>
    <w:tbl>
      <w:tblPr>
        <w:tblStyle w:val="TableNormal"/>
        <w:tblW w:w="0" w:type="auto"/>
        <w:tblInd w:w="-421" w:type="dxa"/>
        <w:tblBorders>
          <w:top w:val="double" w:sz="6" w:space="0" w:color="9F9F9F"/>
          <w:left w:val="double" w:sz="6" w:space="0" w:color="9F9F9F"/>
          <w:bottom w:val="double" w:sz="6" w:space="0" w:color="9F9F9F"/>
          <w:right w:val="double" w:sz="6" w:space="0" w:color="9F9F9F"/>
          <w:insideH w:val="double" w:sz="6" w:space="0" w:color="9F9F9F"/>
          <w:insideV w:val="double" w:sz="6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961"/>
        <w:gridCol w:w="1701"/>
        <w:gridCol w:w="2410"/>
      </w:tblGrid>
      <w:tr w:rsidR="00967328" w:rsidRPr="00B566CF" w:rsidTr="0070743F">
        <w:trPr>
          <w:trHeight w:val="6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B566CF" w:rsidRDefault="00967328" w:rsidP="007C1A83">
            <w:pPr>
              <w:pStyle w:val="TableParagraph"/>
              <w:spacing w:before="25" w:line="268" w:lineRule="auto"/>
              <w:ind w:left="21" w:right="-8" w:firstLine="52"/>
              <w:rPr>
                <w:b/>
                <w:sz w:val="28"/>
                <w:szCs w:val="28"/>
              </w:rPr>
            </w:pPr>
            <w:r w:rsidRPr="00B566CF">
              <w:rPr>
                <w:b/>
                <w:sz w:val="28"/>
                <w:szCs w:val="28"/>
              </w:rPr>
              <w:t>№п/п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B566CF" w:rsidRDefault="00967328" w:rsidP="0070743F">
            <w:pPr>
              <w:pStyle w:val="TableParagraph"/>
              <w:spacing w:before="178"/>
              <w:ind w:right="2045"/>
              <w:jc w:val="center"/>
              <w:rPr>
                <w:b/>
                <w:sz w:val="28"/>
                <w:szCs w:val="28"/>
              </w:rPr>
            </w:pPr>
            <w:proofErr w:type="spellStart"/>
            <w:r w:rsidRPr="00B566CF">
              <w:rPr>
                <w:b/>
                <w:sz w:val="28"/>
                <w:szCs w:val="28"/>
              </w:rPr>
              <w:t>Содержание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B566CF" w:rsidRDefault="00967328" w:rsidP="007C1A83">
            <w:pPr>
              <w:pStyle w:val="TableParagraph"/>
              <w:spacing w:before="178"/>
              <w:ind w:left="142" w:right="114"/>
              <w:jc w:val="center"/>
              <w:rPr>
                <w:b/>
                <w:sz w:val="28"/>
                <w:szCs w:val="28"/>
              </w:rPr>
            </w:pPr>
            <w:proofErr w:type="spellStart"/>
            <w:r w:rsidRPr="00B566CF">
              <w:rPr>
                <w:b/>
                <w:sz w:val="28"/>
                <w:szCs w:val="28"/>
              </w:rPr>
              <w:t>Срок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D63D18" w:rsidRDefault="00967328" w:rsidP="0070743F">
            <w:pPr>
              <w:pStyle w:val="TableParagraph"/>
              <w:spacing w:before="178"/>
              <w:ind w:right="176"/>
              <w:jc w:val="center"/>
              <w:rPr>
                <w:b/>
                <w:sz w:val="28"/>
                <w:szCs w:val="28"/>
                <w:lang w:val="ru-RU"/>
              </w:rPr>
            </w:pPr>
            <w:proofErr w:type="spellStart"/>
            <w:r w:rsidRPr="00B566CF">
              <w:rPr>
                <w:b/>
                <w:sz w:val="28"/>
                <w:szCs w:val="28"/>
              </w:rPr>
              <w:t>Ответственны</w:t>
            </w:r>
            <w:proofErr w:type="spellEnd"/>
            <w:r>
              <w:rPr>
                <w:b/>
                <w:sz w:val="28"/>
                <w:szCs w:val="28"/>
                <w:lang w:val="ru-RU"/>
              </w:rPr>
              <w:t>е</w:t>
            </w:r>
          </w:p>
        </w:tc>
      </w:tr>
      <w:tr w:rsidR="00967328" w:rsidRPr="00B566CF" w:rsidTr="0070743F">
        <w:trPr>
          <w:trHeight w:val="105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B566CF" w:rsidRDefault="00967328" w:rsidP="007C1A83">
            <w:pPr>
              <w:pStyle w:val="TableParagraph"/>
              <w:spacing w:before="213"/>
              <w:ind w:left="1"/>
              <w:rPr>
                <w:sz w:val="28"/>
                <w:szCs w:val="28"/>
              </w:rPr>
            </w:pPr>
            <w:r w:rsidRPr="00B566CF">
              <w:rPr>
                <w:sz w:val="28"/>
                <w:szCs w:val="28"/>
              </w:rPr>
              <w:t>1.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1"/>
              <w:shd w:val="clear" w:color="auto" w:fill="FFFFFF"/>
              <w:spacing w:before="150" w:beforeAutospacing="0" w:after="450" w:afterAutospacing="0" w:line="288" w:lineRule="atLeast"/>
              <w:outlineLvl w:val="0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4E51DA">
              <w:rPr>
                <w:sz w:val="24"/>
                <w:szCs w:val="24"/>
                <w:lang w:val="ru-RU"/>
              </w:rPr>
              <w:t>Тема:</w:t>
            </w:r>
            <w:r w:rsidRPr="004E51DA">
              <w:rPr>
                <w:b w:val="0"/>
                <w:bCs w:val="0"/>
                <w:sz w:val="24"/>
                <w:szCs w:val="24"/>
                <w:lang w:val="ru-RU"/>
              </w:rPr>
              <w:t>«Организация работы по речевому развитию дошкольников»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TableParagraph"/>
              <w:spacing w:before="213"/>
              <w:ind w:right="115"/>
              <w:rPr>
                <w:sz w:val="24"/>
                <w:szCs w:val="24"/>
                <w:lang w:val="ru-RU"/>
              </w:rPr>
            </w:pPr>
            <w:r w:rsidRPr="004E51DA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TableParagraph"/>
              <w:spacing w:before="17"/>
              <w:ind w:left="197" w:right="176"/>
              <w:jc w:val="center"/>
              <w:rPr>
                <w:sz w:val="24"/>
                <w:szCs w:val="24"/>
              </w:rPr>
            </w:pPr>
            <w:r w:rsidRPr="004E51DA">
              <w:rPr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967328" w:rsidRPr="00B566CF" w:rsidTr="0070743F">
        <w:trPr>
          <w:trHeight w:val="68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B566CF" w:rsidRDefault="00967328" w:rsidP="007C1A83">
            <w:pPr>
              <w:pStyle w:val="TableParagraph"/>
              <w:spacing w:before="177"/>
              <w:ind w:left="1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2</w:t>
            </w:r>
            <w:r w:rsidRPr="00B566CF">
              <w:rPr>
                <w:sz w:val="28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TableParagraph"/>
              <w:spacing w:before="25" w:line="268" w:lineRule="auto"/>
              <w:ind w:left="7" w:right="156"/>
              <w:rPr>
                <w:sz w:val="24"/>
                <w:szCs w:val="24"/>
                <w:lang w:val="ru-RU"/>
              </w:rPr>
            </w:pPr>
            <w:r w:rsidRPr="004E51DA">
              <w:rPr>
                <w:b/>
                <w:sz w:val="24"/>
                <w:szCs w:val="24"/>
                <w:lang w:val="ru-RU"/>
              </w:rPr>
              <w:t>Тема:</w:t>
            </w:r>
            <w:r w:rsidRPr="004E51DA">
              <w:rPr>
                <w:sz w:val="24"/>
                <w:szCs w:val="24"/>
                <w:lang w:val="ru-RU"/>
              </w:rPr>
              <w:t>«Организация работы по патриотическому воспитанию детей дошкольного возраста»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TableParagraph"/>
              <w:spacing w:before="177"/>
              <w:ind w:left="142" w:right="116"/>
              <w:jc w:val="center"/>
              <w:rPr>
                <w:sz w:val="24"/>
                <w:szCs w:val="24"/>
                <w:lang w:val="ru-RU"/>
              </w:rPr>
            </w:pPr>
            <w:r w:rsidRPr="004E51DA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TableParagraph"/>
              <w:spacing w:line="261" w:lineRule="exact"/>
              <w:ind w:left="197" w:right="176"/>
              <w:jc w:val="center"/>
              <w:rPr>
                <w:sz w:val="24"/>
                <w:szCs w:val="24"/>
              </w:rPr>
            </w:pPr>
            <w:r w:rsidRPr="004E51DA">
              <w:rPr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967328" w:rsidRPr="00B566CF" w:rsidTr="0070743F">
        <w:trPr>
          <w:trHeight w:val="11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B566CF" w:rsidRDefault="00967328" w:rsidP="007C1A83">
            <w:pPr>
              <w:pStyle w:val="TableParagraph"/>
              <w:spacing w:before="178"/>
              <w:ind w:left="1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Pr="00B566CF">
              <w:rPr>
                <w:sz w:val="28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1"/>
              <w:shd w:val="clear" w:color="auto" w:fill="FFFFFF"/>
              <w:spacing w:before="150" w:beforeAutospacing="0" w:after="450" w:afterAutospacing="0" w:line="288" w:lineRule="atLeast"/>
              <w:outlineLvl w:val="0"/>
              <w:rPr>
                <w:b w:val="0"/>
                <w:bCs w:val="0"/>
                <w:sz w:val="24"/>
                <w:szCs w:val="24"/>
                <w:lang w:val="ru-RU"/>
              </w:rPr>
            </w:pPr>
            <w:r w:rsidRPr="004E51DA">
              <w:rPr>
                <w:sz w:val="24"/>
                <w:szCs w:val="24"/>
                <w:lang w:val="ru-RU"/>
              </w:rPr>
              <w:t>Тема: «</w:t>
            </w:r>
            <w:r w:rsidRPr="004E51DA">
              <w:rPr>
                <w:b w:val="0"/>
                <w:bCs w:val="0"/>
                <w:sz w:val="24"/>
                <w:szCs w:val="24"/>
                <w:lang w:val="ru-RU"/>
              </w:rPr>
              <w:t>Эффективность деятельности коллектива детского сада по формированию привычки к здоровому образу жизни у детей дошкольного возраста»</w:t>
            </w:r>
          </w:p>
          <w:p w:rsidR="00967328" w:rsidRPr="004E51DA" w:rsidRDefault="00967328" w:rsidP="007C1A83">
            <w:pPr>
              <w:pStyle w:val="1"/>
              <w:pBdr>
                <w:bottom w:val="single" w:sz="6" w:space="0" w:color="D6DDB9"/>
              </w:pBdr>
              <w:shd w:val="clear" w:color="auto" w:fill="F4F4F4"/>
              <w:spacing w:before="0" w:beforeAutospacing="0" w:after="0" w:afterAutospacing="0"/>
              <w:ind w:right="150"/>
              <w:outlineLvl w:val="0"/>
              <w:rPr>
                <w:b w:val="0"/>
                <w:bCs w:val="0"/>
                <w:sz w:val="24"/>
                <w:szCs w:val="24"/>
                <w:lang w:val="ru-RU"/>
              </w:rPr>
            </w:pPr>
          </w:p>
          <w:p w:rsidR="00967328" w:rsidRPr="004E51DA" w:rsidRDefault="00967328" w:rsidP="007C1A83">
            <w:pPr>
              <w:pStyle w:val="TableParagraph"/>
              <w:spacing w:before="26" w:line="268" w:lineRule="auto"/>
              <w:ind w:left="7" w:right="737"/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TableParagraph"/>
              <w:spacing w:before="178"/>
              <w:ind w:left="142" w:right="116"/>
              <w:jc w:val="center"/>
              <w:rPr>
                <w:sz w:val="24"/>
                <w:szCs w:val="24"/>
                <w:lang w:val="ru-RU"/>
              </w:rPr>
            </w:pPr>
            <w:r w:rsidRPr="004E51DA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28" w:rsidRPr="004E51DA" w:rsidRDefault="00967328" w:rsidP="007C1A83">
            <w:pPr>
              <w:pStyle w:val="TableParagraph"/>
              <w:spacing w:line="262" w:lineRule="exact"/>
              <w:ind w:left="197" w:right="176"/>
              <w:jc w:val="center"/>
              <w:rPr>
                <w:sz w:val="24"/>
                <w:szCs w:val="24"/>
              </w:rPr>
            </w:pPr>
            <w:r w:rsidRPr="004E51DA">
              <w:rPr>
                <w:sz w:val="24"/>
                <w:szCs w:val="24"/>
                <w:lang w:val="ru-RU"/>
              </w:rPr>
              <w:t>Старшийвоспитатель</w:t>
            </w:r>
          </w:p>
        </w:tc>
      </w:tr>
    </w:tbl>
    <w:p w:rsidR="00967328" w:rsidRPr="00B566CF" w:rsidRDefault="00967328" w:rsidP="00967328">
      <w:pPr>
        <w:pStyle w:val="a9"/>
        <w:spacing w:before="7"/>
        <w:rPr>
          <w:b w:val="0"/>
          <w:sz w:val="28"/>
          <w:szCs w:val="28"/>
        </w:rPr>
      </w:pPr>
    </w:p>
    <w:p w:rsidR="00476477" w:rsidRDefault="00476477" w:rsidP="004764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673F" w:rsidRDefault="00BB673F" w:rsidP="0070743F">
      <w:pPr>
        <w:rPr>
          <w:rFonts w:ascii="Times New Roman" w:hAnsi="Times New Roman" w:cs="Times New Roman"/>
        </w:rPr>
      </w:pPr>
    </w:p>
    <w:p w:rsidR="00EF4FBE" w:rsidRDefault="00BB673F" w:rsidP="008A1E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673F">
        <w:rPr>
          <w:rFonts w:ascii="Times New Roman" w:hAnsi="Times New Roman" w:cs="Times New Roman"/>
          <w:b/>
          <w:sz w:val="28"/>
          <w:szCs w:val="28"/>
        </w:rPr>
        <w:t>Консультации</w:t>
      </w:r>
      <w:r w:rsidR="00EF4FBE">
        <w:rPr>
          <w:rFonts w:ascii="Times New Roman" w:hAnsi="Times New Roman" w:cs="Times New Roman"/>
          <w:b/>
          <w:sz w:val="28"/>
          <w:szCs w:val="28"/>
        </w:rPr>
        <w:t xml:space="preserve"> для педагогов</w:t>
      </w:r>
    </w:p>
    <w:tbl>
      <w:tblPr>
        <w:tblW w:w="5000" w:type="pct"/>
        <w:tblInd w:w="-67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4"/>
        <w:gridCol w:w="1618"/>
        <w:gridCol w:w="2547"/>
      </w:tblGrid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EF4FBE" w:rsidRDefault="00EF4FBE" w:rsidP="00EF4F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kern w:val="2"/>
                <w:sz w:val="28"/>
                <w:szCs w:val="28"/>
                <w:lang w:eastAsia="en-US"/>
              </w:rPr>
            </w:pPr>
            <w:r w:rsidRPr="00EF4FBE">
              <w:rPr>
                <w:rFonts w:ascii="Times New Roman" w:eastAsia="Calibri" w:hAnsi="Times New Roman" w:cs="Times New Roman"/>
                <w:b/>
                <w:kern w:val="2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EF4FBE" w:rsidRDefault="00EF4FBE" w:rsidP="00EF4F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kern w:val="2"/>
                <w:sz w:val="28"/>
                <w:szCs w:val="28"/>
                <w:lang w:eastAsia="en-US"/>
              </w:rPr>
            </w:pPr>
            <w:r w:rsidRPr="00EF4FBE">
              <w:rPr>
                <w:rFonts w:ascii="Times New Roman" w:eastAsia="Calibri" w:hAnsi="Times New Roman" w:cs="Times New Roman"/>
                <w:b/>
                <w:kern w:val="2"/>
                <w:sz w:val="28"/>
                <w:szCs w:val="28"/>
                <w:lang w:eastAsia="en-US"/>
              </w:rPr>
              <w:t>Дата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EF4FBE" w:rsidRDefault="00EF4FBE" w:rsidP="00EF4FB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kern w:val="2"/>
                <w:sz w:val="28"/>
                <w:szCs w:val="28"/>
                <w:lang w:eastAsia="en-US"/>
              </w:rPr>
            </w:pPr>
            <w:r w:rsidRPr="00EF4FBE">
              <w:rPr>
                <w:rFonts w:ascii="Times New Roman" w:eastAsia="Calibri" w:hAnsi="Times New Roman" w:cs="Times New Roman"/>
                <w:b/>
                <w:kern w:val="2"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967328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Развивающая</w:t>
            </w:r>
            <w:r w:rsidR="00EF4FBE"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 предметно -</w:t>
            </w: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 пространственная</w:t>
            </w:r>
            <w:r w:rsidR="00EF4FBE"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 среде с учетом ФОП и ФГОС ДО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Формы и методы работы при реализации воспитательно-образовательной деятельности по ОП ДО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Обогащение речи через познавательную и игровую деятельность детей дошкольного возраста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F4FBE" w:rsidRPr="004E51DA" w:rsidRDefault="00967328" w:rsidP="00967328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Старший воспитатель 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Формирование нравственнопатриотических чувств через приобщение детей к истории и культуре родного края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967328" w:rsidP="00967328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Старший воспитатель 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Дидактические игры по нравственно-патриотическому воспитанию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Январь 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Старший воспитатель, воспитатели старших групп 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Значение режима дня для здоровья ребенка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Педагог-психолог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Комплексный подход к организации</w:t>
            </w:r>
          </w:p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физкультурно- оздоровительной работы в</w:t>
            </w:r>
          </w:p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ДОУ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Старший воспитатель </w:t>
            </w:r>
          </w:p>
          <w:p w:rsidR="00EF4FBE" w:rsidRPr="004E51DA" w:rsidRDefault="00EF4FBE" w:rsidP="00EF4FBE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Инструктор по физической культуре </w:t>
            </w:r>
          </w:p>
        </w:tc>
      </w:tr>
      <w:tr w:rsidR="00EF4FBE" w:rsidRPr="006E6176" w:rsidTr="00EF4FBE">
        <w:tc>
          <w:tcPr>
            <w:tcW w:w="5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Организация профилактической, оздоровительной и образовательной деятельности с детьми летом</w:t>
            </w:r>
          </w:p>
        </w:tc>
        <w:tc>
          <w:tcPr>
            <w:tcW w:w="16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5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Старший воспитатель</w:t>
            </w:r>
          </w:p>
          <w:p w:rsidR="00EF4FBE" w:rsidRPr="004E51DA" w:rsidRDefault="00EF4FBE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Инст</w:t>
            </w:r>
            <w:r w:rsidR="0070743F"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руктор по физической культуре  </w:t>
            </w:r>
          </w:p>
        </w:tc>
      </w:tr>
    </w:tbl>
    <w:p w:rsidR="00064440" w:rsidRPr="004E51DA" w:rsidRDefault="00064440" w:rsidP="00064440">
      <w:pPr>
        <w:spacing w:line="259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E51D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Взаимодействие в работе с семьёй, школой </w:t>
      </w:r>
    </w:p>
    <w:p w:rsidR="00064440" w:rsidRPr="004E51DA" w:rsidRDefault="00064440" w:rsidP="00064440">
      <w:pPr>
        <w:spacing w:line="259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E51D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 другими организациями.</w:t>
      </w:r>
    </w:p>
    <w:p w:rsidR="00064440" w:rsidRPr="00B47E87" w:rsidRDefault="00064440" w:rsidP="004E51DA">
      <w:pPr>
        <w:spacing w:line="259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B47E8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Взаимодействие с родителями</w:t>
      </w:r>
    </w:p>
    <w:tbl>
      <w:tblPr>
        <w:tblW w:w="5185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9"/>
        <w:gridCol w:w="3481"/>
        <w:gridCol w:w="843"/>
        <w:gridCol w:w="2802"/>
      </w:tblGrid>
      <w:tr w:rsidR="00064440" w:rsidRPr="00D0207A" w:rsidTr="003C44DB"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C91857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  <w:r w:rsidRPr="00C91857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4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C91857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  <w:r w:rsidRPr="00C91857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  <w:t>Тематика</w:t>
            </w:r>
          </w:p>
        </w:tc>
        <w:tc>
          <w:tcPr>
            <w:tcW w:w="28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C91857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  <w:r w:rsidRPr="00C91857"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064440" w:rsidRPr="00D0207A" w:rsidTr="003C44DB">
        <w:tc>
          <w:tcPr>
            <w:tcW w:w="9857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C91857" w:rsidRDefault="00064440" w:rsidP="004E51D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C91857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  <w:t>Общие родительские собрания</w:t>
            </w:r>
          </w:p>
        </w:tc>
      </w:tr>
      <w:tr w:rsidR="00064440" w:rsidRPr="00D0207A" w:rsidTr="003C44DB"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4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Основные направления воспитательно-образовательной деятельности и работы детского сада в 2023/2024 учебном году с учетом ФОП ДО</w:t>
            </w:r>
          </w:p>
        </w:tc>
        <w:tc>
          <w:tcPr>
            <w:tcW w:w="28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Заведующий, старший воспитатель</w:t>
            </w:r>
          </w:p>
        </w:tc>
      </w:tr>
      <w:tr w:rsidR="00064440" w:rsidRPr="00C91857" w:rsidTr="003C44DB"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4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Результаты воспитательно-образовательной деятельности по итогам учебного полугодия</w:t>
            </w:r>
          </w:p>
        </w:tc>
        <w:tc>
          <w:tcPr>
            <w:tcW w:w="28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Заведующий, старший воспитатель</w:t>
            </w:r>
          </w:p>
        </w:tc>
      </w:tr>
      <w:tr w:rsidR="00064440" w:rsidRPr="00C91857" w:rsidTr="003C44DB"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4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Повышение значимости информационно-образовательного пространства и формирование безопасной информационно-позитивной среды </w:t>
            </w:r>
          </w:p>
        </w:tc>
        <w:tc>
          <w:tcPr>
            <w:tcW w:w="28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Заведующий, старший воспитатель</w:t>
            </w:r>
          </w:p>
        </w:tc>
      </w:tr>
      <w:tr w:rsidR="00064440" w:rsidRPr="00C91857" w:rsidTr="003C44DB"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440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Итоги работы детского сада в 2023/2024 учебном году, организация работы в летний оздоровительный период</w:t>
            </w:r>
          </w:p>
        </w:tc>
        <w:tc>
          <w:tcPr>
            <w:tcW w:w="283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Заведующий, старший воспитатель</w:t>
            </w:r>
          </w:p>
        </w:tc>
      </w:tr>
      <w:tr w:rsidR="00064440" w:rsidRPr="00C91857" w:rsidTr="003C44DB">
        <w:tc>
          <w:tcPr>
            <w:tcW w:w="9857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C91857" w:rsidRDefault="00064440" w:rsidP="004E51DA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</w:pPr>
            <w:r w:rsidRPr="00C91857">
              <w:rPr>
                <w:rFonts w:ascii="Times New Roman" w:eastAsia="Calibri" w:hAnsi="Times New Roman" w:cs="Times New Roman"/>
                <w:b/>
                <w:bCs/>
                <w:kern w:val="2"/>
                <w:sz w:val="28"/>
                <w:szCs w:val="28"/>
                <w:lang w:eastAsia="en-US"/>
              </w:rPr>
              <w:lastRenderedPageBreak/>
              <w:t>Групповые родительские собрания</w:t>
            </w:r>
          </w:p>
        </w:tc>
      </w:tr>
      <w:tr w:rsidR="00064440" w:rsidRPr="004E51DA" w:rsidTr="003C44DB">
        <w:tc>
          <w:tcPr>
            <w:tcW w:w="261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Младшая группа: «Адаптационный период детей в детском саду»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младшей группы, педагог-психолог</w:t>
            </w:r>
          </w:p>
        </w:tc>
      </w:tr>
      <w:tr w:rsidR="00064440" w:rsidRPr="00C91857" w:rsidTr="003C44DB">
        <w:tc>
          <w:tcPr>
            <w:tcW w:w="261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64440" w:rsidRPr="00C91857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Средняя группа: «Особенности развития познавательных интересов и эмоций ребенка 4–5 лет»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средней группы, педагог-психолог</w:t>
            </w:r>
          </w:p>
        </w:tc>
      </w:tr>
      <w:tr w:rsidR="00064440" w:rsidRPr="00C91857" w:rsidTr="003C44DB">
        <w:tc>
          <w:tcPr>
            <w:tcW w:w="261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64440" w:rsidRPr="00C91857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Старшая и подготовительная группы: «Возрастные особенности детей старшего дошкольного возраста»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старшей группы</w:t>
            </w:r>
          </w:p>
        </w:tc>
      </w:tr>
      <w:tr w:rsidR="00064440" w:rsidRPr="00C91857" w:rsidTr="003C44DB">
        <w:trPr>
          <w:trHeight w:val="5"/>
        </w:trPr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Младшая, средняя, старшая и подготовительная группы: «Типичные случаи детского травматизма, меры его предупреждения»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064440" w:rsidRPr="00C91857" w:rsidTr="003C44DB">
        <w:trPr>
          <w:trHeight w:val="9"/>
        </w:trPr>
        <w:tc>
          <w:tcPr>
            <w:tcW w:w="261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Младшая группа: «Сохранение и укрепление здоровья младших дошкольников»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младшей группы</w:t>
            </w:r>
          </w:p>
        </w:tc>
      </w:tr>
      <w:tr w:rsidR="00064440" w:rsidRPr="00C91857" w:rsidTr="003C44DB">
        <w:trPr>
          <w:trHeight w:val="9"/>
        </w:trPr>
        <w:tc>
          <w:tcPr>
            <w:tcW w:w="261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Средняя группа: «Особенности и проблемы речевого развития у детей среднего дошкольного возраста»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средней группы</w:t>
            </w:r>
          </w:p>
        </w:tc>
      </w:tr>
      <w:tr w:rsidR="00064440" w:rsidRPr="00C91857" w:rsidTr="003C44DB">
        <w:trPr>
          <w:trHeight w:val="9"/>
        </w:trPr>
        <w:tc>
          <w:tcPr>
            <w:tcW w:w="261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Старшая и подготовительная группы: «Подготовка дошкольников 6–7 лет к овладению грамотой»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старшей группы, учитель-логопед</w:t>
            </w:r>
          </w:p>
        </w:tc>
      </w:tr>
      <w:tr w:rsidR="00064440" w:rsidRPr="00C91857" w:rsidTr="003C44DB">
        <w:trPr>
          <w:trHeight w:val="9"/>
        </w:trPr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Младшая, средняя, старшая и подготовительная группы: «Организация и проведение новогодних утренников»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9B20AA" w:rsidRPr="00C91857" w:rsidTr="003C44DB">
        <w:trPr>
          <w:trHeight w:val="5"/>
        </w:trPr>
        <w:tc>
          <w:tcPr>
            <w:tcW w:w="2619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52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 xml:space="preserve">Младшая группа: «Социализация детей младшего дошкольного возраста. </w:t>
            </w: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lastRenderedPageBreak/>
              <w:t>Самостоятельность и самообслуживание»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lastRenderedPageBreak/>
              <w:t>Воспитатель младшей группы</w:t>
            </w:r>
          </w:p>
        </w:tc>
      </w:tr>
      <w:tr w:rsidR="009B20AA" w:rsidRPr="00C91857" w:rsidTr="003C44DB">
        <w:trPr>
          <w:trHeight w:val="5"/>
        </w:trPr>
        <w:tc>
          <w:tcPr>
            <w:tcW w:w="2619" w:type="dxa"/>
            <w:vMerge/>
            <w:tcBorders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C91857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</w:p>
        </w:tc>
        <w:tc>
          <w:tcPr>
            <w:tcW w:w="352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Средняя группа: «Причины детской агрессивности и способы ее коррекции»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средней группы, педагог-психолог</w:t>
            </w:r>
          </w:p>
        </w:tc>
      </w:tr>
      <w:tr w:rsidR="009B20AA" w:rsidRPr="00C91857" w:rsidTr="003C44DB">
        <w:trPr>
          <w:trHeight w:val="5"/>
        </w:trPr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C91857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</w:p>
        </w:tc>
        <w:tc>
          <w:tcPr>
            <w:tcW w:w="352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Старшая и подготовительная группы: «Подготовка к выпускному»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Заведующий, воспитатель старшей группы</w:t>
            </w:r>
          </w:p>
        </w:tc>
      </w:tr>
      <w:tr w:rsidR="009B20AA" w:rsidRPr="00C91857" w:rsidTr="003C44DB">
        <w:trPr>
          <w:trHeight w:val="2"/>
        </w:trPr>
        <w:tc>
          <w:tcPr>
            <w:tcW w:w="26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C91857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  <w:t>апрель</w:t>
            </w:r>
          </w:p>
        </w:tc>
        <w:tc>
          <w:tcPr>
            <w:tcW w:w="352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Младшая, средняя, старшая и подготовительная группы: «Обучение дошкольников основам безопасности жизнедеятельности»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9B20AA" w:rsidRPr="00C91857" w:rsidTr="003C44DB">
        <w:trPr>
          <w:trHeight w:val="1"/>
        </w:trPr>
        <w:tc>
          <w:tcPr>
            <w:tcW w:w="2619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C91857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352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Младшая и средняя группы: «Что такое мелкая моторика и почему так важно ее развивать»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Воспитатель младшей и средней группы</w:t>
            </w:r>
          </w:p>
        </w:tc>
      </w:tr>
      <w:tr w:rsidR="009B20AA" w:rsidRPr="00C91857" w:rsidTr="003C44DB">
        <w:trPr>
          <w:trHeight w:val="1"/>
        </w:trPr>
        <w:tc>
          <w:tcPr>
            <w:tcW w:w="2619" w:type="dxa"/>
            <w:vMerge/>
            <w:tcBorders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C91857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8"/>
                <w:szCs w:val="28"/>
                <w:lang w:eastAsia="en-US"/>
              </w:rPr>
            </w:pPr>
          </w:p>
        </w:tc>
        <w:tc>
          <w:tcPr>
            <w:tcW w:w="352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Старшая и подготовительная группы: «Подготовка детей к обучению в школе»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0AA" w:rsidRPr="004E51DA" w:rsidRDefault="009B20AA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Заведующий, старший воспитатель, педагог-психолог</w:t>
            </w:r>
          </w:p>
        </w:tc>
      </w:tr>
      <w:tr w:rsidR="00064440" w:rsidRPr="00C91857" w:rsidTr="003C44DB">
        <w:trPr>
          <w:trHeight w:val="4"/>
        </w:trPr>
        <w:tc>
          <w:tcPr>
            <w:tcW w:w="9857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III. Собрания для родителей будущих воспитанников детского сада</w:t>
            </w:r>
          </w:p>
        </w:tc>
      </w:tr>
      <w:tr w:rsidR="00064440" w:rsidRPr="00C91857" w:rsidTr="003C44DB">
        <w:trPr>
          <w:trHeight w:val="3"/>
        </w:trPr>
        <w:tc>
          <w:tcPr>
            <w:tcW w:w="614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Организационное родительское собрание для родителей, дети которых зачислены на обучение в 2023/24 учебном году</w:t>
            </w:r>
          </w:p>
        </w:tc>
        <w:tc>
          <w:tcPr>
            <w:tcW w:w="371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64440" w:rsidRPr="004E51DA" w:rsidRDefault="00064440" w:rsidP="00476477">
            <w:pPr>
              <w:spacing w:line="259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en-US"/>
              </w:rPr>
              <w:t>Заведующий</w:t>
            </w:r>
          </w:p>
        </w:tc>
      </w:tr>
    </w:tbl>
    <w:p w:rsidR="0070743F" w:rsidRPr="00967328" w:rsidRDefault="0070743F" w:rsidP="0070743F">
      <w:pPr>
        <w:shd w:val="clear" w:color="auto" w:fill="FFFFFF"/>
        <w:spacing w:after="0" w:line="330" w:lineRule="atLeast"/>
        <w:jc w:val="center"/>
        <w:rPr>
          <w:rFonts w:ascii="Tahoma" w:eastAsia="Times New Roman" w:hAnsi="Tahoma" w:cs="Tahoma"/>
          <w:b/>
          <w:sz w:val="28"/>
          <w:szCs w:val="28"/>
        </w:rPr>
      </w:pPr>
      <w:r w:rsidRPr="00967328">
        <w:rPr>
          <w:rFonts w:ascii="Times New Roman" w:hAnsi="Times New Roman" w:cs="Times New Roman"/>
          <w:b/>
          <w:sz w:val="28"/>
          <w:szCs w:val="28"/>
        </w:rPr>
        <w:t>Преемственность со школой</w:t>
      </w:r>
    </w:p>
    <w:p w:rsidR="0070743F" w:rsidRPr="002B3133" w:rsidRDefault="0070743F" w:rsidP="0070743F">
      <w:pPr>
        <w:shd w:val="clear" w:color="auto" w:fill="FFFFFF"/>
        <w:spacing w:line="330" w:lineRule="atLeast"/>
        <w:rPr>
          <w:rFonts w:ascii="Tahoma" w:eastAsia="Times New Roman" w:hAnsi="Tahoma" w:cs="Tahoma"/>
          <w:sz w:val="21"/>
          <w:szCs w:val="21"/>
        </w:rPr>
      </w:pPr>
      <w:r w:rsidRPr="002B3133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9420" w:type="dxa"/>
        <w:tblInd w:w="-4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"/>
        <w:gridCol w:w="3917"/>
        <w:gridCol w:w="1141"/>
        <w:gridCol w:w="1352"/>
        <w:gridCol w:w="2048"/>
      </w:tblGrid>
      <w:tr w:rsidR="0070743F" w:rsidRPr="002B3133" w:rsidTr="007C1A83">
        <w:trPr>
          <w:trHeight w:val="639"/>
        </w:trPr>
        <w:tc>
          <w:tcPr>
            <w:tcW w:w="962" w:type="dxa"/>
            <w:tcBorders>
              <w:top w:val="single" w:sz="8" w:space="0" w:color="555555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61" w:hanging="6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17" w:type="dxa"/>
            <w:tcBorders>
              <w:top w:val="single" w:sz="8" w:space="0" w:color="555555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141" w:type="dxa"/>
            <w:tcBorders>
              <w:top w:val="single" w:sz="8" w:space="0" w:color="555555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352" w:type="dxa"/>
            <w:tcBorders>
              <w:top w:val="single" w:sz="8" w:space="0" w:color="555555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048" w:type="dxa"/>
            <w:tcBorders>
              <w:top w:val="single" w:sz="8" w:space="0" w:color="555555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0743F" w:rsidRPr="002B3133" w:rsidTr="007C1A83">
        <w:trPr>
          <w:trHeight w:val="294"/>
        </w:trPr>
        <w:tc>
          <w:tcPr>
            <w:tcW w:w="9420" w:type="dxa"/>
            <w:gridSpan w:val="5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61" w:right="90" w:hanging="6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</w:tr>
      <w:tr w:rsidR="0070743F" w:rsidRPr="002B3133" w:rsidTr="007C1A83">
        <w:trPr>
          <w:trHeight w:val="1138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t>1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и утверждение плана</w:t>
            </w:r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работы по реализации преемственности на 2023-2024учебный год.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Default="0070743F" w:rsidP="007C1A83">
            <w:pPr>
              <w:spacing w:after="0" w:line="330" w:lineRule="atLeast"/>
              <w:ind w:left="57" w:right="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аведующий ,</w:t>
            </w:r>
            <w:proofErr w:type="gramEnd"/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тарший воспитатель</w:t>
            </w:r>
          </w:p>
        </w:tc>
      </w:tr>
      <w:tr w:rsidR="0070743F" w:rsidRPr="002B3133" w:rsidTr="007C1A83">
        <w:trPr>
          <w:trHeight w:val="556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t>2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Взаимное посещение занятий в ДОО и уроков в школе учителями начальных классов и воспитателями.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Школа, ДОУ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тарший воспитатель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  <w:tr w:rsidR="0070743F" w:rsidRPr="002B3133" w:rsidTr="007C1A83">
        <w:trPr>
          <w:trHeight w:val="870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lastRenderedPageBreak/>
              <w:t>3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       стол «Трудности адаптационного периода, причины. Выход на успешность».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начальных</w:t>
            </w:r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классов, воспитатели ДОУ</w:t>
            </w:r>
          </w:p>
        </w:tc>
      </w:tr>
      <w:tr w:rsidR="0070743F" w:rsidRPr="002B3133" w:rsidTr="007C1A83">
        <w:trPr>
          <w:trHeight w:val="870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t>4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 «Школа будущего первоклассника» (предшкольная подготовка)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70743F" w:rsidRPr="002B3133" w:rsidTr="007C1A83">
        <w:trPr>
          <w:trHeight w:val="758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t>5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 «Основные принципы</w:t>
            </w:r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преемственности     в организации образовательной деятельности».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0743F" w:rsidRPr="002B3133" w:rsidTr="007C1A83">
        <w:trPr>
          <w:trHeight w:val="1014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t>6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согласование примерного перспективного плана работы по реализации преемственности ДОУ и школы.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ДОУ, учителя нач. классов</w:t>
            </w:r>
          </w:p>
        </w:tc>
      </w:tr>
      <w:tr w:rsidR="0070743F" w:rsidRPr="002B3133" w:rsidTr="007C1A83">
        <w:trPr>
          <w:trHeight w:val="463"/>
        </w:trPr>
        <w:tc>
          <w:tcPr>
            <w:tcW w:w="9420" w:type="dxa"/>
            <w:gridSpan w:val="5"/>
            <w:tcBorders>
              <w:top w:val="single" w:sz="4" w:space="0" w:color="auto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Default="0070743F" w:rsidP="007C1A83">
            <w:pPr>
              <w:spacing w:after="0" w:line="330" w:lineRule="atLeast"/>
              <w:ind w:left="61" w:right="90" w:hanging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743F" w:rsidRDefault="0070743F" w:rsidP="007C1A83">
            <w:pPr>
              <w:spacing w:after="0" w:line="330" w:lineRule="atLeast"/>
              <w:ind w:left="61" w:right="90" w:hanging="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743F" w:rsidRPr="002B3133" w:rsidRDefault="0070743F" w:rsidP="007C1A83">
            <w:pPr>
              <w:spacing w:after="0" w:line="330" w:lineRule="atLeast"/>
              <w:ind w:left="61" w:right="90" w:hanging="6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детьми</w:t>
            </w:r>
          </w:p>
        </w:tc>
      </w:tr>
      <w:tr w:rsidR="0070743F" w:rsidRPr="002B3133" w:rsidTr="007C1A83">
        <w:trPr>
          <w:trHeight w:val="870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t>1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праздника 1 сентября – День знаний.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Сайт ДОУ и школы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Default="0070743F" w:rsidP="007C1A83">
            <w:pPr>
              <w:spacing w:after="0" w:line="330" w:lineRule="atLeast"/>
              <w:ind w:left="57" w:right="9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ДОУ</w:t>
            </w:r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0743F" w:rsidRPr="002B3133" w:rsidTr="007C1A83">
        <w:trPr>
          <w:trHeight w:val="874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ahoma" w:eastAsia="Times New Roman" w:hAnsi="Tahoma" w:cs="Tahoma"/>
                <w:sz w:val="21"/>
                <w:szCs w:val="21"/>
              </w:rPr>
              <w:t>2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Ознакомительные экскурсии</w:t>
            </w:r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 подготовительной группы в школу.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ДОУ,</w:t>
            </w:r>
          </w:p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70743F" w:rsidRPr="002B3133" w:rsidTr="007C1A83">
        <w:trPr>
          <w:trHeight w:val="874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61" w:hanging="6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педагогического мониторинг по выявлению уровня освоения ОП ДО.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 2024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ДОУ</w:t>
            </w:r>
          </w:p>
        </w:tc>
      </w:tr>
      <w:tr w:rsidR="0070743F" w:rsidRPr="002B3133" w:rsidTr="007C1A83">
        <w:trPr>
          <w:trHeight w:val="874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61" w:hanging="6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выпускных праздников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подготовител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ьной к школе группы, музыкальный руководитель</w:t>
            </w:r>
          </w:p>
        </w:tc>
      </w:tr>
      <w:tr w:rsidR="0070743F" w:rsidRPr="002B3133" w:rsidTr="007C1A83">
        <w:trPr>
          <w:trHeight w:val="715"/>
        </w:trPr>
        <w:tc>
          <w:tcPr>
            <w:tcW w:w="962" w:type="dxa"/>
            <w:tcBorders>
              <w:top w:val="nil"/>
              <w:left w:val="single" w:sz="8" w:space="0" w:color="555555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61" w:hanging="60"/>
              <w:jc w:val="center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акции «Помоги 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собраться в школу»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048" w:type="dxa"/>
            <w:tcBorders>
              <w:top w:val="nil"/>
              <w:left w:val="nil"/>
              <w:bottom w:val="single" w:sz="8" w:space="0" w:color="555555"/>
              <w:right w:val="single" w:sz="8" w:space="0" w:color="555555"/>
            </w:tcBorders>
            <w:tcMar>
              <w:top w:w="0" w:type="dxa"/>
              <w:left w:w="5" w:type="dxa"/>
              <w:bottom w:w="0" w:type="dxa"/>
              <w:right w:w="5" w:type="dxa"/>
            </w:tcMar>
            <w:hideMark/>
          </w:tcPr>
          <w:p w:rsidR="0070743F" w:rsidRPr="002B3133" w:rsidRDefault="0070743F" w:rsidP="007C1A83">
            <w:pPr>
              <w:spacing w:after="0" w:line="330" w:lineRule="atLeast"/>
              <w:ind w:left="57" w:right="90"/>
              <w:rPr>
                <w:rFonts w:ascii="Tahoma" w:eastAsia="Times New Roman" w:hAnsi="Tahoma" w:cs="Tahoma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B3133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 ДОУ</w:t>
            </w:r>
          </w:p>
        </w:tc>
      </w:tr>
    </w:tbl>
    <w:p w:rsidR="0070743F" w:rsidRDefault="0070743F" w:rsidP="0070743F">
      <w:pPr>
        <w:jc w:val="center"/>
        <w:rPr>
          <w:rFonts w:ascii="Times New Roman" w:hAnsi="Times New Roman" w:cs="Times New Roman"/>
        </w:rPr>
      </w:pPr>
    </w:p>
    <w:p w:rsidR="0070743F" w:rsidRDefault="0070743F" w:rsidP="0070743F">
      <w:pPr>
        <w:rPr>
          <w:rFonts w:ascii="Times New Roman" w:hAnsi="Times New Roman" w:cs="Times New Roman"/>
        </w:rPr>
      </w:pPr>
    </w:p>
    <w:p w:rsidR="003C44DB" w:rsidRPr="00005FDA" w:rsidRDefault="003C44DB" w:rsidP="0070743F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05FD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Выставки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в ДОУ</w:t>
      </w:r>
      <w:r w:rsidRPr="00005FD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.</w:t>
      </w:r>
    </w:p>
    <w:tbl>
      <w:tblPr>
        <w:tblStyle w:val="11"/>
        <w:tblpPr w:leftFromText="180" w:rightFromText="180" w:vertAnchor="text" w:horzAnchor="margin" w:tblpX="325" w:tblpY="151"/>
        <w:tblW w:w="9639" w:type="dxa"/>
        <w:tblLook w:val="04A0" w:firstRow="1" w:lastRow="0" w:firstColumn="1" w:lastColumn="0" w:noHBand="0" w:noVBand="1"/>
      </w:tblPr>
      <w:tblGrid>
        <w:gridCol w:w="498"/>
        <w:gridCol w:w="4757"/>
        <w:gridCol w:w="1979"/>
        <w:gridCol w:w="2405"/>
      </w:tblGrid>
      <w:tr w:rsidR="003C44DB" w:rsidRPr="00005FDA" w:rsidTr="007C1A83">
        <w:tc>
          <w:tcPr>
            <w:tcW w:w="498" w:type="dxa"/>
          </w:tcPr>
          <w:p w:rsidR="003C44DB" w:rsidRPr="005453A5" w:rsidRDefault="003C44DB" w:rsidP="007C1A83">
            <w:pPr>
              <w:rPr>
                <w:rFonts w:eastAsia="Calibri"/>
                <w:b/>
                <w:color w:val="000000"/>
                <w:szCs w:val="28"/>
              </w:rPr>
            </w:pPr>
            <w:r w:rsidRPr="005453A5">
              <w:rPr>
                <w:rFonts w:eastAsia="Calibri"/>
                <w:b/>
                <w:color w:val="000000"/>
                <w:szCs w:val="28"/>
              </w:rPr>
              <w:t>№</w:t>
            </w:r>
          </w:p>
        </w:tc>
        <w:tc>
          <w:tcPr>
            <w:tcW w:w="4757" w:type="dxa"/>
          </w:tcPr>
          <w:p w:rsidR="003C44DB" w:rsidRPr="005453A5" w:rsidRDefault="003C44DB" w:rsidP="007C1A83">
            <w:pPr>
              <w:rPr>
                <w:rFonts w:eastAsia="Calibri"/>
                <w:b/>
                <w:color w:val="000000"/>
                <w:szCs w:val="28"/>
              </w:rPr>
            </w:pPr>
            <w:r w:rsidRPr="005453A5">
              <w:rPr>
                <w:rFonts w:eastAsia="Calibri"/>
                <w:b/>
                <w:color w:val="000000"/>
                <w:szCs w:val="28"/>
              </w:rPr>
              <w:t>Название мероприятия</w:t>
            </w:r>
          </w:p>
        </w:tc>
        <w:tc>
          <w:tcPr>
            <w:tcW w:w="1979" w:type="dxa"/>
          </w:tcPr>
          <w:p w:rsidR="003C44DB" w:rsidRPr="005453A5" w:rsidRDefault="003C44DB" w:rsidP="007C1A83">
            <w:pPr>
              <w:rPr>
                <w:rFonts w:eastAsia="Calibri"/>
                <w:b/>
                <w:color w:val="000000"/>
                <w:szCs w:val="28"/>
              </w:rPr>
            </w:pPr>
            <w:r w:rsidRPr="005453A5">
              <w:rPr>
                <w:rFonts w:eastAsia="Calibri"/>
                <w:b/>
                <w:color w:val="000000"/>
                <w:szCs w:val="28"/>
              </w:rPr>
              <w:t>Сроки проведения</w:t>
            </w:r>
          </w:p>
        </w:tc>
        <w:tc>
          <w:tcPr>
            <w:tcW w:w="2405" w:type="dxa"/>
          </w:tcPr>
          <w:p w:rsidR="003C44DB" w:rsidRPr="005453A5" w:rsidRDefault="003C44DB" w:rsidP="007C1A83">
            <w:pPr>
              <w:rPr>
                <w:rFonts w:eastAsia="Calibri"/>
                <w:b/>
                <w:color w:val="000000"/>
                <w:szCs w:val="28"/>
              </w:rPr>
            </w:pPr>
            <w:r w:rsidRPr="005453A5">
              <w:rPr>
                <w:rFonts w:eastAsia="Calibri"/>
                <w:b/>
                <w:color w:val="000000"/>
                <w:szCs w:val="28"/>
              </w:rPr>
              <w:t>Ответственные</w:t>
            </w:r>
          </w:p>
        </w:tc>
      </w:tr>
      <w:tr w:rsidR="003C44DB" w:rsidRPr="004E51DA" w:rsidTr="007C1A83">
        <w:tc>
          <w:tcPr>
            <w:tcW w:w="498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57" w:type="dxa"/>
          </w:tcPr>
          <w:p w:rsidR="003C44DB" w:rsidRPr="004E51DA" w:rsidRDefault="003C44DB" w:rsidP="007C1A83">
            <w:pPr>
              <w:rPr>
                <w:color w:val="000000"/>
                <w:sz w:val="24"/>
                <w:szCs w:val="24"/>
              </w:rPr>
            </w:pPr>
            <w:r w:rsidRPr="004E51DA">
              <w:rPr>
                <w:sz w:val="24"/>
                <w:szCs w:val="24"/>
              </w:rPr>
              <w:t>«Золотая осень» - осеннее оформление группы</w:t>
            </w:r>
          </w:p>
        </w:tc>
        <w:tc>
          <w:tcPr>
            <w:tcW w:w="1979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405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Все педагоги</w:t>
            </w:r>
          </w:p>
        </w:tc>
      </w:tr>
      <w:tr w:rsidR="003C44DB" w:rsidRPr="004E51DA" w:rsidTr="007C1A83">
        <w:trPr>
          <w:trHeight w:val="722"/>
        </w:trPr>
        <w:tc>
          <w:tcPr>
            <w:tcW w:w="498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757" w:type="dxa"/>
          </w:tcPr>
          <w:p w:rsidR="003C44DB" w:rsidRPr="004E51DA" w:rsidRDefault="003C44DB" w:rsidP="007C1A83">
            <w:pPr>
              <w:rPr>
                <w:color w:val="000000"/>
                <w:sz w:val="24"/>
                <w:szCs w:val="24"/>
              </w:rPr>
            </w:pPr>
            <w:r w:rsidRPr="004E51DA">
              <w:rPr>
                <w:color w:val="000000"/>
                <w:sz w:val="24"/>
                <w:szCs w:val="24"/>
                <w:shd w:val="clear" w:color="auto" w:fill="FFFFFF"/>
              </w:rPr>
              <w:t>«Новый год в сказке» - зимнее оформление группы</w:t>
            </w:r>
          </w:p>
        </w:tc>
        <w:tc>
          <w:tcPr>
            <w:tcW w:w="1979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405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Все педагоги</w:t>
            </w:r>
          </w:p>
        </w:tc>
      </w:tr>
      <w:tr w:rsidR="003C44DB" w:rsidRPr="004E51DA" w:rsidTr="007C1A83">
        <w:trPr>
          <w:trHeight w:val="330"/>
        </w:trPr>
        <w:tc>
          <w:tcPr>
            <w:tcW w:w="498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57" w:type="dxa"/>
          </w:tcPr>
          <w:p w:rsidR="003C44DB" w:rsidRPr="004E51DA" w:rsidRDefault="003C44DB" w:rsidP="007C1A83">
            <w:pPr>
              <w:rPr>
                <w:color w:val="000000"/>
                <w:sz w:val="24"/>
                <w:szCs w:val="24"/>
              </w:rPr>
            </w:pPr>
            <w:r w:rsidRPr="004E51DA">
              <w:rPr>
                <w:sz w:val="24"/>
                <w:szCs w:val="24"/>
              </w:rPr>
              <w:t>Выставка рисунков: «Защитники Родины»</w:t>
            </w:r>
          </w:p>
        </w:tc>
        <w:tc>
          <w:tcPr>
            <w:tcW w:w="1979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405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Все педагоги</w:t>
            </w:r>
          </w:p>
        </w:tc>
      </w:tr>
      <w:tr w:rsidR="003C44DB" w:rsidRPr="004E51DA" w:rsidTr="007C1A83">
        <w:tc>
          <w:tcPr>
            <w:tcW w:w="498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57" w:type="dxa"/>
          </w:tcPr>
          <w:p w:rsidR="003C44DB" w:rsidRPr="004E51DA" w:rsidRDefault="003C44DB" w:rsidP="007C1A83">
            <w:pPr>
              <w:rPr>
                <w:color w:val="000000"/>
                <w:sz w:val="24"/>
                <w:szCs w:val="24"/>
              </w:rPr>
            </w:pPr>
            <w:r w:rsidRPr="004E51DA">
              <w:rPr>
                <w:sz w:val="24"/>
                <w:szCs w:val="24"/>
              </w:rPr>
              <w:t>«Движение — это жизнь» - выставка коллажей в рамках недели здоровья</w:t>
            </w:r>
          </w:p>
        </w:tc>
        <w:tc>
          <w:tcPr>
            <w:tcW w:w="1979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405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Все педагоги</w:t>
            </w:r>
          </w:p>
        </w:tc>
      </w:tr>
      <w:tr w:rsidR="003C44DB" w:rsidRPr="004E51DA" w:rsidTr="007C1A83">
        <w:tc>
          <w:tcPr>
            <w:tcW w:w="498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57" w:type="dxa"/>
          </w:tcPr>
          <w:p w:rsidR="003C44DB" w:rsidRPr="004E51DA" w:rsidRDefault="003C44DB" w:rsidP="007C1A83">
            <w:pPr>
              <w:rPr>
                <w:sz w:val="24"/>
                <w:szCs w:val="24"/>
                <w:lang w:eastAsia="ru-RU"/>
              </w:rPr>
            </w:pPr>
            <w:r w:rsidRPr="004E51DA">
              <w:rPr>
                <w:color w:val="000000"/>
                <w:sz w:val="24"/>
                <w:szCs w:val="24"/>
                <w:shd w:val="clear" w:color="auto" w:fill="FFFFFF"/>
              </w:rPr>
              <w:t>«Космические просторы» - смотр тематического центра в группах старшего возраста</w:t>
            </w:r>
          </w:p>
        </w:tc>
        <w:tc>
          <w:tcPr>
            <w:tcW w:w="1979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05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Все педагоги</w:t>
            </w:r>
          </w:p>
        </w:tc>
      </w:tr>
      <w:tr w:rsidR="003C44DB" w:rsidRPr="004E51DA" w:rsidTr="007C1A83">
        <w:tc>
          <w:tcPr>
            <w:tcW w:w="498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57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sz w:val="24"/>
                <w:szCs w:val="24"/>
              </w:rPr>
              <w:t>Выставка рисунков ко дню Победы: «Этот день мы не забудем никогда» и другие.</w:t>
            </w:r>
          </w:p>
        </w:tc>
        <w:tc>
          <w:tcPr>
            <w:tcW w:w="1979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405" w:type="dxa"/>
          </w:tcPr>
          <w:p w:rsidR="003C44DB" w:rsidRPr="004E51DA" w:rsidRDefault="003C44DB" w:rsidP="007C1A83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4E51DA">
              <w:rPr>
                <w:rFonts w:eastAsia="Calibri"/>
                <w:color w:val="000000"/>
                <w:sz w:val="24"/>
                <w:szCs w:val="24"/>
              </w:rPr>
              <w:t>Все педагоги</w:t>
            </w:r>
          </w:p>
        </w:tc>
      </w:tr>
    </w:tbl>
    <w:p w:rsidR="003C44DB" w:rsidRPr="004E51DA" w:rsidRDefault="003C44DB" w:rsidP="003C44DB">
      <w:pPr>
        <w:spacing w:line="0" w:lineRule="atLeast"/>
        <w:jc w:val="both"/>
        <w:rPr>
          <w:rStyle w:val="StrongEmphasis"/>
          <w:rFonts w:ascii="Times New Roman" w:eastAsiaTheme="minorEastAsia" w:hAnsi="Times New Roman" w:cs="Times New Roman"/>
          <w:sz w:val="24"/>
          <w:szCs w:val="24"/>
        </w:rPr>
      </w:pPr>
    </w:p>
    <w:p w:rsidR="003C44DB" w:rsidRPr="004E51DA" w:rsidRDefault="00F831F2" w:rsidP="003C44DB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" w:name="_Hlk81211164"/>
      <w:r w:rsidRPr="004E51D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Конкурсы в</w:t>
      </w:r>
      <w:r w:rsidR="003C44DB" w:rsidRPr="004E51D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ДОУ.</w:t>
      </w:r>
    </w:p>
    <w:tbl>
      <w:tblPr>
        <w:tblStyle w:val="11"/>
        <w:tblW w:w="9639" w:type="dxa"/>
        <w:tblInd w:w="250" w:type="dxa"/>
        <w:tblLook w:val="04A0" w:firstRow="1" w:lastRow="0" w:firstColumn="1" w:lastColumn="0" w:noHBand="0" w:noVBand="1"/>
      </w:tblPr>
      <w:tblGrid>
        <w:gridCol w:w="567"/>
        <w:gridCol w:w="4820"/>
        <w:gridCol w:w="1842"/>
        <w:gridCol w:w="2410"/>
      </w:tblGrid>
      <w:tr w:rsidR="003C44DB" w:rsidRPr="004E51DA" w:rsidTr="007C1A83">
        <w:tc>
          <w:tcPr>
            <w:tcW w:w="567" w:type="dxa"/>
          </w:tcPr>
          <w:p w:rsidR="003C44DB" w:rsidRPr="004E51DA" w:rsidRDefault="003C44DB" w:rsidP="007C1A83">
            <w:pPr>
              <w:rPr>
                <w:rFonts w:eastAsia="Calibri"/>
                <w:b/>
                <w:sz w:val="24"/>
                <w:szCs w:val="24"/>
              </w:rPr>
            </w:pPr>
            <w:r w:rsidRPr="004E51DA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3C44DB" w:rsidRPr="004E51DA" w:rsidRDefault="003C44DB" w:rsidP="007C1A83">
            <w:pPr>
              <w:rPr>
                <w:rFonts w:eastAsia="Calibri"/>
                <w:b/>
                <w:sz w:val="24"/>
                <w:szCs w:val="24"/>
              </w:rPr>
            </w:pPr>
            <w:r w:rsidRPr="004E51DA">
              <w:rPr>
                <w:rFonts w:eastAsia="Calibri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842" w:type="dxa"/>
          </w:tcPr>
          <w:p w:rsidR="003C44DB" w:rsidRPr="004E51DA" w:rsidRDefault="003C44DB" w:rsidP="007C1A83">
            <w:pPr>
              <w:rPr>
                <w:rFonts w:eastAsia="Calibri"/>
                <w:b/>
                <w:sz w:val="24"/>
                <w:szCs w:val="24"/>
              </w:rPr>
            </w:pPr>
            <w:r w:rsidRPr="004E51DA">
              <w:rPr>
                <w:rFonts w:eastAsia="Calibri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10" w:type="dxa"/>
          </w:tcPr>
          <w:p w:rsidR="003C44DB" w:rsidRPr="004E51DA" w:rsidRDefault="003C44DB" w:rsidP="007C1A83">
            <w:pPr>
              <w:rPr>
                <w:rFonts w:eastAsia="Calibri"/>
                <w:b/>
                <w:sz w:val="24"/>
                <w:szCs w:val="24"/>
              </w:rPr>
            </w:pPr>
            <w:r w:rsidRPr="004E51DA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</w:tr>
      <w:tr w:rsidR="003C44DB" w:rsidRPr="004E51DA" w:rsidTr="007C1A83">
        <w:tc>
          <w:tcPr>
            <w:tcW w:w="567" w:type="dxa"/>
          </w:tcPr>
          <w:p w:rsidR="003C44DB" w:rsidRPr="004E51DA" w:rsidRDefault="00F831F2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3C44DB" w:rsidRPr="004E51DA" w:rsidRDefault="003C44DB" w:rsidP="007C1A83">
            <w:pPr>
              <w:rPr>
                <w:sz w:val="24"/>
                <w:szCs w:val="24"/>
              </w:rPr>
            </w:pPr>
            <w:r w:rsidRPr="004E51DA">
              <w:rPr>
                <w:sz w:val="24"/>
                <w:szCs w:val="24"/>
              </w:rPr>
              <w:t>Семейный конкурс «Книжка-малышка»</w:t>
            </w:r>
          </w:p>
        </w:tc>
        <w:tc>
          <w:tcPr>
            <w:tcW w:w="1842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Все педагоги</w:t>
            </w:r>
          </w:p>
        </w:tc>
      </w:tr>
      <w:tr w:rsidR="003C44DB" w:rsidRPr="004E51DA" w:rsidTr="007C1A83">
        <w:trPr>
          <w:trHeight w:val="653"/>
        </w:trPr>
        <w:tc>
          <w:tcPr>
            <w:tcW w:w="567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3C44DB" w:rsidRPr="004E51DA" w:rsidRDefault="003C44DB" w:rsidP="007C1A83">
            <w:pPr>
              <w:pStyle w:val="1"/>
              <w:shd w:val="clear" w:color="auto" w:fill="FFFFFF"/>
              <w:spacing w:before="0" w:beforeAutospacing="0" w:after="0" w:afterAutospacing="0" w:line="288" w:lineRule="atLeast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4E51DA">
              <w:rPr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 xml:space="preserve">Конкурс рисунков «Дорога без опасности»  </w:t>
            </w:r>
          </w:p>
        </w:tc>
        <w:tc>
          <w:tcPr>
            <w:tcW w:w="1842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Все педагоги</w:t>
            </w:r>
          </w:p>
        </w:tc>
      </w:tr>
      <w:bookmarkEnd w:id="1"/>
      <w:tr w:rsidR="003C44DB" w:rsidRPr="004E51DA" w:rsidTr="007C1A83">
        <w:trPr>
          <w:trHeight w:val="180"/>
        </w:trPr>
        <w:tc>
          <w:tcPr>
            <w:tcW w:w="567" w:type="dxa"/>
          </w:tcPr>
          <w:p w:rsidR="003C44DB" w:rsidRPr="004E51DA" w:rsidRDefault="00F831F2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sz w:val="24"/>
                <w:szCs w:val="24"/>
              </w:rPr>
              <w:t>Другие(попредложениям)</w:t>
            </w:r>
          </w:p>
        </w:tc>
        <w:tc>
          <w:tcPr>
            <w:tcW w:w="1842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3C44DB" w:rsidRPr="004E51DA" w:rsidRDefault="003C44DB" w:rsidP="007C1A83">
            <w:pPr>
              <w:rPr>
                <w:rFonts w:eastAsia="Calibri"/>
                <w:sz w:val="24"/>
                <w:szCs w:val="24"/>
              </w:rPr>
            </w:pPr>
            <w:r w:rsidRPr="004E51DA">
              <w:rPr>
                <w:rFonts w:eastAsia="Calibri"/>
                <w:sz w:val="24"/>
                <w:szCs w:val="24"/>
              </w:rPr>
              <w:t>Все педагоги</w:t>
            </w:r>
          </w:p>
        </w:tc>
      </w:tr>
    </w:tbl>
    <w:p w:rsidR="00B943E9" w:rsidRPr="004E51DA" w:rsidRDefault="00B943E9" w:rsidP="008A1E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673F" w:rsidRPr="004E51DA" w:rsidRDefault="00B943E9" w:rsidP="008A1E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DA"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69"/>
        <w:gridCol w:w="3936"/>
        <w:gridCol w:w="2299"/>
        <w:gridCol w:w="2341"/>
      </w:tblGrid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4085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380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38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5" w:type="dxa"/>
          </w:tcPr>
          <w:p w:rsidR="00B943E9" w:rsidRPr="004E51DA" w:rsidRDefault="0025144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eastAsia="Calibri" w:hAnsi="Times New Roman" w:cs="Times New Roman"/>
                <w:sz w:val="24"/>
                <w:szCs w:val="24"/>
              </w:rPr>
              <w:t>Семинар-практикум «Федеральная образовательная программа дошкольного образования: изучаем, обсуждаем, размышляем»</w:t>
            </w:r>
          </w:p>
        </w:tc>
        <w:tc>
          <w:tcPr>
            <w:tcW w:w="2380" w:type="dxa"/>
          </w:tcPr>
          <w:p w:rsidR="00B943E9" w:rsidRPr="004E51DA" w:rsidRDefault="0025144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383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F831F2" w:rsidRPr="004E51DA" w:rsidRDefault="00F831F2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51442" w:rsidRPr="004E51DA" w:rsidTr="00F831F2">
        <w:tc>
          <w:tcPr>
            <w:tcW w:w="723" w:type="dxa"/>
          </w:tcPr>
          <w:p w:rsidR="00251442" w:rsidRPr="004E51DA" w:rsidRDefault="0025144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5" w:type="dxa"/>
          </w:tcPr>
          <w:p w:rsidR="00251442" w:rsidRPr="004E51DA" w:rsidRDefault="00251442" w:rsidP="0047647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Семинар – практикум: «Как воспитать патриотов»</w:t>
            </w:r>
          </w:p>
        </w:tc>
        <w:tc>
          <w:tcPr>
            <w:tcW w:w="2380" w:type="dxa"/>
          </w:tcPr>
          <w:p w:rsidR="00251442" w:rsidRPr="004E51DA" w:rsidRDefault="0025144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383" w:type="dxa"/>
          </w:tcPr>
          <w:p w:rsidR="00251442" w:rsidRPr="004E51DA" w:rsidRDefault="00F831F2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F831F2" w:rsidRPr="004E51DA" w:rsidRDefault="00F831F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5" w:type="dxa"/>
          </w:tcPr>
          <w:p w:rsidR="00B943E9" w:rsidRPr="004E51DA" w:rsidRDefault="0025144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Семинар-практикум для воспитателей: «Формирование здорового образа жизни в условиях детского сада и семьи»</w:t>
            </w:r>
          </w:p>
        </w:tc>
        <w:tc>
          <w:tcPr>
            <w:tcW w:w="2380" w:type="dxa"/>
          </w:tcPr>
          <w:p w:rsidR="00B943E9" w:rsidRPr="004E51DA" w:rsidRDefault="0025144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383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F831F2" w:rsidRPr="004E51DA" w:rsidRDefault="00F831F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B943E9" w:rsidRPr="004E51DA" w:rsidRDefault="00B943E9" w:rsidP="008A1E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1DA">
        <w:rPr>
          <w:rFonts w:ascii="Times New Roman" w:hAnsi="Times New Roman" w:cs="Times New Roman"/>
          <w:b/>
          <w:sz w:val="24"/>
          <w:szCs w:val="24"/>
        </w:rPr>
        <w:t>Конкурсы</w:t>
      </w:r>
      <w:r w:rsidR="0018546C" w:rsidRPr="004E51DA">
        <w:rPr>
          <w:rFonts w:ascii="Times New Roman" w:hAnsi="Times New Roman" w:cs="Times New Roman"/>
          <w:b/>
          <w:sz w:val="24"/>
          <w:szCs w:val="24"/>
        </w:rPr>
        <w:t xml:space="preserve"> для педагогов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69"/>
        <w:gridCol w:w="3974"/>
        <w:gridCol w:w="2269"/>
        <w:gridCol w:w="2333"/>
      </w:tblGrid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4088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377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38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8" w:type="dxa"/>
          </w:tcPr>
          <w:p w:rsidR="00B943E9" w:rsidRPr="004E51DA" w:rsidRDefault="00AF7630" w:rsidP="009673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Лу</w:t>
            </w:r>
            <w:r w:rsidR="00967328" w:rsidRPr="004E51DA">
              <w:rPr>
                <w:rFonts w:ascii="Times New Roman" w:hAnsi="Times New Roman" w:cs="Times New Roman"/>
                <w:sz w:val="24"/>
                <w:szCs w:val="24"/>
              </w:rPr>
              <w:t>чшая стенгазета среди педагогов «Мы за здоровый образ жизни»</w:t>
            </w:r>
          </w:p>
        </w:tc>
        <w:tc>
          <w:tcPr>
            <w:tcW w:w="2377" w:type="dxa"/>
          </w:tcPr>
          <w:p w:rsidR="00B943E9" w:rsidRPr="004E51DA" w:rsidRDefault="00AF7630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83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8" w:type="dxa"/>
          </w:tcPr>
          <w:p w:rsidR="00B943E9" w:rsidRPr="004E51DA" w:rsidRDefault="00AF7630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Смотр-конкурс: «Лучшая разработка дидактической игры по нравственно патриотическому воспитанию»</w:t>
            </w:r>
          </w:p>
        </w:tc>
        <w:tc>
          <w:tcPr>
            <w:tcW w:w="2377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83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8" w:type="dxa"/>
          </w:tcPr>
          <w:p w:rsidR="00B943E9" w:rsidRPr="004E51DA" w:rsidRDefault="003C44DB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 xml:space="preserve">Лучший уголок по </w:t>
            </w:r>
            <w:r w:rsidR="0018546C" w:rsidRPr="004E51DA">
              <w:rPr>
                <w:rFonts w:ascii="Times New Roman" w:hAnsi="Times New Roman" w:cs="Times New Roman"/>
                <w:sz w:val="24"/>
                <w:szCs w:val="24"/>
              </w:rPr>
              <w:t>нравственно -</w:t>
            </w: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патриотическому воспитанию</w:t>
            </w:r>
          </w:p>
        </w:tc>
        <w:tc>
          <w:tcPr>
            <w:tcW w:w="2377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83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943E9" w:rsidRPr="004E51DA" w:rsidTr="00F831F2">
        <w:tc>
          <w:tcPr>
            <w:tcW w:w="723" w:type="dxa"/>
          </w:tcPr>
          <w:p w:rsidR="00B943E9" w:rsidRPr="004E51DA" w:rsidRDefault="00B943E9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8" w:type="dxa"/>
          </w:tcPr>
          <w:p w:rsidR="00B943E9" w:rsidRPr="004E51DA" w:rsidRDefault="0018546C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color w:val="000000"/>
                <w:sz w:val="24"/>
                <w:szCs w:val="24"/>
              </w:rPr>
              <w:t>Смотр-конкурс: «</w:t>
            </w:r>
            <w:proofErr w:type="spellStart"/>
            <w:r w:rsidRPr="004E51DA">
              <w:rPr>
                <w:color w:val="000000"/>
                <w:sz w:val="24"/>
                <w:szCs w:val="24"/>
              </w:rPr>
              <w:t>Здоровьесберегающая</w:t>
            </w:r>
            <w:proofErr w:type="spellEnd"/>
            <w:r w:rsidRPr="004E51DA">
              <w:rPr>
                <w:color w:val="000000"/>
                <w:sz w:val="24"/>
                <w:szCs w:val="24"/>
              </w:rPr>
              <w:t xml:space="preserve"> среда групп»</w:t>
            </w:r>
          </w:p>
        </w:tc>
        <w:tc>
          <w:tcPr>
            <w:tcW w:w="2377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83" w:type="dxa"/>
          </w:tcPr>
          <w:p w:rsidR="00B943E9" w:rsidRPr="004E51DA" w:rsidRDefault="00F831F2" w:rsidP="004764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F21972" w:rsidRPr="004E51DA" w:rsidRDefault="00F21972" w:rsidP="00F831F2">
      <w:pPr>
        <w:rPr>
          <w:rFonts w:ascii="Times New Roman" w:hAnsi="Times New Roman" w:cs="Times New Roman"/>
          <w:b/>
          <w:sz w:val="24"/>
          <w:szCs w:val="24"/>
        </w:rPr>
      </w:pPr>
    </w:p>
    <w:p w:rsidR="00251442" w:rsidRPr="004E51DA" w:rsidRDefault="00251442" w:rsidP="00251442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E51D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Административно-хозяйственная работа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66"/>
        <w:gridCol w:w="5113"/>
        <w:gridCol w:w="1394"/>
        <w:gridCol w:w="2172"/>
      </w:tblGrid>
      <w:tr w:rsidR="00251442" w:rsidRPr="004E51DA" w:rsidTr="00251442">
        <w:tc>
          <w:tcPr>
            <w:tcW w:w="671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5299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          Мероприятия</w:t>
            </w:r>
          </w:p>
        </w:tc>
        <w:tc>
          <w:tcPr>
            <w:tcW w:w="1413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188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251442" w:rsidRPr="004E51DA" w:rsidTr="00251442">
        <w:tc>
          <w:tcPr>
            <w:tcW w:w="671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299" w:type="dxa"/>
          </w:tcPr>
          <w:p w:rsidR="00251442" w:rsidRPr="004E51DA" w:rsidRDefault="00251442" w:rsidP="002514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Приобретение необходимого материала для физкультурных занятий</w:t>
            </w:r>
          </w:p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188" w:type="dxa"/>
          </w:tcPr>
          <w:p w:rsidR="00251442" w:rsidRPr="004E51DA" w:rsidRDefault="00251442" w:rsidP="002514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</w:t>
            </w:r>
          </w:p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251442" w:rsidRPr="004E51DA" w:rsidTr="00251442">
        <w:tc>
          <w:tcPr>
            <w:tcW w:w="671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299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Составление графика отпусков</w:t>
            </w:r>
          </w:p>
        </w:tc>
        <w:tc>
          <w:tcPr>
            <w:tcW w:w="1413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188" w:type="dxa"/>
          </w:tcPr>
          <w:p w:rsidR="00251442" w:rsidRPr="004E51DA" w:rsidRDefault="00251442" w:rsidP="002514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</w:t>
            </w:r>
          </w:p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251442" w:rsidRPr="004E51DA" w:rsidTr="00251442">
        <w:tc>
          <w:tcPr>
            <w:tcW w:w="671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299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Работа по благоустройству территории детского сада.   </w:t>
            </w:r>
          </w:p>
        </w:tc>
        <w:tc>
          <w:tcPr>
            <w:tcW w:w="1413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188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завхоз</w:t>
            </w:r>
          </w:p>
        </w:tc>
      </w:tr>
      <w:tr w:rsidR="00251442" w:rsidRPr="004E51DA" w:rsidTr="00251442">
        <w:tc>
          <w:tcPr>
            <w:tcW w:w="671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299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Закупка материалов для ремонтных работ</w:t>
            </w:r>
          </w:p>
        </w:tc>
        <w:tc>
          <w:tcPr>
            <w:tcW w:w="1413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188" w:type="dxa"/>
          </w:tcPr>
          <w:p w:rsidR="00251442" w:rsidRPr="004E51DA" w:rsidRDefault="00251442" w:rsidP="002514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</w:t>
            </w:r>
          </w:p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251442" w:rsidRPr="004E51DA" w:rsidTr="00251442">
        <w:tc>
          <w:tcPr>
            <w:tcW w:w="671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299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Проведение инструктажей</w:t>
            </w:r>
          </w:p>
        </w:tc>
        <w:tc>
          <w:tcPr>
            <w:tcW w:w="1413" w:type="dxa"/>
          </w:tcPr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течении года</w:t>
            </w:r>
          </w:p>
        </w:tc>
        <w:tc>
          <w:tcPr>
            <w:tcW w:w="2188" w:type="dxa"/>
          </w:tcPr>
          <w:p w:rsidR="00251442" w:rsidRPr="004E51DA" w:rsidRDefault="00251442" w:rsidP="0025144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E51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</w:t>
            </w:r>
          </w:p>
          <w:p w:rsidR="00251442" w:rsidRPr="004E51DA" w:rsidRDefault="00251442" w:rsidP="00251442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B943E9" w:rsidRPr="004E51DA" w:rsidRDefault="00B943E9" w:rsidP="008A1E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943E9" w:rsidRPr="004E51DA" w:rsidSect="005B6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75"/>
    <w:rsid w:val="00064440"/>
    <w:rsid w:val="00097FE4"/>
    <w:rsid w:val="000A1B24"/>
    <w:rsid w:val="000B27C6"/>
    <w:rsid w:val="000E017B"/>
    <w:rsid w:val="00106752"/>
    <w:rsid w:val="0018546C"/>
    <w:rsid w:val="00193D74"/>
    <w:rsid w:val="001A2BF1"/>
    <w:rsid w:val="00217BAF"/>
    <w:rsid w:val="00251442"/>
    <w:rsid w:val="00384941"/>
    <w:rsid w:val="003C44DB"/>
    <w:rsid w:val="00424283"/>
    <w:rsid w:val="00476477"/>
    <w:rsid w:val="004B2B75"/>
    <w:rsid w:val="004E51DA"/>
    <w:rsid w:val="00500EF5"/>
    <w:rsid w:val="005B6C1E"/>
    <w:rsid w:val="005D1D3F"/>
    <w:rsid w:val="0061340F"/>
    <w:rsid w:val="006875E8"/>
    <w:rsid w:val="0070743F"/>
    <w:rsid w:val="007427D7"/>
    <w:rsid w:val="007C1A83"/>
    <w:rsid w:val="007E21A0"/>
    <w:rsid w:val="00896905"/>
    <w:rsid w:val="008A1E75"/>
    <w:rsid w:val="00967328"/>
    <w:rsid w:val="009B20AA"/>
    <w:rsid w:val="00A06627"/>
    <w:rsid w:val="00A104B5"/>
    <w:rsid w:val="00A243F9"/>
    <w:rsid w:val="00AC1970"/>
    <w:rsid w:val="00AF7630"/>
    <w:rsid w:val="00B943E9"/>
    <w:rsid w:val="00BB673F"/>
    <w:rsid w:val="00DA6965"/>
    <w:rsid w:val="00EF4FBE"/>
    <w:rsid w:val="00F21972"/>
    <w:rsid w:val="00F831F2"/>
    <w:rsid w:val="00FD2B71"/>
    <w:rsid w:val="00FE45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8E407"/>
  <w15:docId w15:val="{9EF8F783-F695-4217-A198-C11515E4B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C1E"/>
  </w:style>
  <w:style w:type="paragraph" w:styleId="1">
    <w:name w:val="heading 1"/>
    <w:basedOn w:val="a"/>
    <w:link w:val="10"/>
    <w:uiPriority w:val="9"/>
    <w:qFormat/>
    <w:rsid w:val="000644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017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8A1E7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rsid w:val="008A1E75"/>
    <w:rPr>
      <w:rFonts w:ascii="Courier New" w:eastAsia="Times New Roman" w:hAnsi="Courier New" w:cs="Courier New"/>
      <w:sz w:val="20"/>
      <w:szCs w:val="20"/>
    </w:rPr>
  </w:style>
  <w:style w:type="paragraph" w:styleId="a5">
    <w:name w:val="List Paragraph"/>
    <w:basedOn w:val="a"/>
    <w:qFormat/>
    <w:rsid w:val="008A1E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A1E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rmal (Web)"/>
    <w:basedOn w:val="a"/>
    <w:uiPriority w:val="99"/>
    <w:unhideWhenUsed/>
    <w:rsid w:val="00FD2B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uiPriority w:val="1"/>
    <w:qFormat/>
    <w:rsid w:val="00FD2B7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9">
    <w:name w:val="Body Text"/>
    <w:basedOn w:val="a"/>
    <w:link w:val="aa"/>
    <w:rsid w:val="00064440"/>
    <w:pPr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aa">
    <w:name w:val="Основной текст Знак"/>
    <w:basedOn w:val="a0"/>
    <w:link w:val="a9"/>
    <w:rsid w:val="00064440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10">
    <w:name w:val="Заголовок 1 Знак"/>
    <w:basedOn w:val="a0"/>
    <w:link w:val="1"/>
    <w:uiPriority w:val="9"/>
    <w:rsid w:val="0006444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064440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644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customStyle="1" w:styleId="11">
    <w:name w:val="Сетка таблицы1"/>
    <w:basedOn w:val="a1"/>
    <w:next w:val="a6"/>
    <w:uiPriority w:val="59"/>
    <w:rsid w:val="003C44DB"/>
    <w:pPr>
      <w:spacing w:after="0" w:line="240" w:lineRule="auto"/>
    </w:pPr>
    <w:rPr>
      <w:rFonts w:ascii="Times New Roman" w:eastAsiaTheme="minorHAnsi" w:hAnsi="Times New Roman" w:cs="Times New Roman"/>
      <w:sz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rongEmphasis">
    <w:name w:val="Strong Emphasis"/>
    <w:uiPriority w:val="99"/>
    <w:rsid w:val="003C44DB"/>
    <w:rPr>
      <w:rFonts w:eastAsia="Times New Roman"/>
      <w:b/>
    </w:rPr>
  </w:style>
  <w:style w:type="character" w:customStyle="1" w:styleId="20">
    <w:name w:val="Заголовок 2 Знак"/>
    <w:basedOn w:val="a0"/>
    <w:link w:val="2"/>
    <w:uiPriority w:val="9"/>
    <w:semiHidden/>
    <w:rsid w:val="000E017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A06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066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EB1D5F-9D63-4A1E-80FC-EB6512807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16</Pages>
  <Words>2835</Words>
  <Characters>16161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</cp:revision>
  <cp:lastPrinted>2023-12-07T06:47:00Z</cp:lastPrinted>
  <dcterms:created xsi:type="dcterms:W3CDTF">2023-12-07T07:05:00Z</dcterms:created>
  <dcterms:modified xsi:type="dcterms:W3CDTF">2023-12-07T07:45:00Z</dcterms:modified>
</cp:coreProperties>
</file>